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4D" w:rsidRPr="00FA414F" w:rsidRDefault="00DD7CE5" w:rsidP="00F4431F">
      <w:pPr>
        <w:tabs>
          <w:tab w:val="center" w:pos="4677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39346" cy="8991600"/>
            <wp:effectExtent l="0" t="0" r="0" b="0"/>
            <wp:docPr id="1" name="Рисунок 1" descr="C:\Users\Admin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20" cy="90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24D" w:rsidRPr="00FA414F">
        <w:rPr>
          <w:b/>
          <w:bCs/>
          <w:sz w:val="28"/>
          <w:szCs w:val="28"/>
        </w:rPr>
        <w:lastRenderedPageBreak/>
        <w:t>I. Общие положения</w:t>
      </w:r>
    </w:p>
    <w:p w:rsidR="004B3D7A" w:rsidRPr="00C87422" w:rsidRDefault="004B3D7A" w:rsidP="00D122EB">
      <w:pPr>
        <w:rPr>
          <w:sz w:val="28"/>
          <w:szCs w:val="28"/>
        </w:rPr>
      </w:pPr>
    </w:p>
    <w:p w:rsidR="004C402C" w:rsidRPr="000557B6" w:rsidRDefault="00DC524D" w:rsidP="0020087D">
      <w:pPr>
        <w:ind w:firstLine="709"/>
        <w:rPr>
          <w:sz w:val="28"/>
          <w:szCs w:val="28"/>
        </w:rPr>
      </w:pPr>
      <w:r w:rsidRPr="000557B6">
        <w:rPr>
          <w:sz w:val="28"/>
          <w:szCs w:val="28"/>
        </w:rPr>
        <w:t>1.1. Настоящий Устав</w:t>
      </w:r>
      <w:r w:rsidR="00A61B51">
        <w:rPr>
          <w:sz w:val="28"/>
          <w:szCs w:val="28"/>
        </w:rPr>
        <w:t xml:space="preserve"> </w:t>
      </w:r>
      <w:r w:rsidRPr="000557B6">
        <w:rPr>
          <w:sz w:val="28"/>
          <w:szCs w:val="28"/>
        </w:rPr>
        <w:t xml:space="preserve">регулирует деятельность </w:t>
      </w:r>
      <w:r w:rsidR="00121C7A">
        <w:rPr>
          <w:sz w:val="28"/>
          <w:szCs w:val="28"/>
        </w:rPr>
        <w:t>М</w:t>
      </w:r>
      <w:r w:rsidRPr="000557B6">
        <w:rPr>
          <w:sz w:val="28"/>
          <w:szCs w:val="28"/>
        </w:rPr>
        <w:t>униципального бюджетного общеобразовательного учрежден</w:t>
      </w:r>
      <w:r w:rsidR="00F4431F">
        <w:rPr>
          <w:sz w:val="28"/>
          <w:szCs w:val="28"/>
        </w:rPr>
        <w:t xml:space="preserve">ия </w:t>
      </w:r>
      <w:r w:rsidR="000C50A5">
        <w:rPr>
          <w:sz w:val="28"/>
          <w:szCs w:val="28"/>
        </w:rPr>
        <w:t>основной</w:t>
      </w:r>
      <w:r w:rsidR="005907A1">
        <w:rPr>
          <w:sz w:val="28"/>
          <w:szCs w:val="28"/>
        </w:rPr>
        <w:t xml:space="preserve"> </w:t>
      </w:r>
      <w:r w:rsidR="000C50A5">
        <w:rPr>
          <w:sz w:val="28"/>
          <w:szCs w:val="28"/>
        </w:rPr>
        <w:t>школы</w:t>
      </w:r>
      <w:r w:rsidR="007839D2">
        <w:rPr>
          <w:sz w:val="28"/>
          <w:szCs w:val="28"/>
        </w:rPr>
        <w:t xml:space="preserve"> села</w:t>
      </w:r>
      <w:r w:rsidR="00B67913" w:rsidRPr="000557B6">
        <w:rPr>
          <w:sz w:val="28"/>
          <w:szCs w:val="28"/>
        </w:rPr>
        <w:t xml:space="preserve"> </w:t>
      </w:r>
      <w:proofErr w:type="spellStart"/>
      <w:r w:rsidR="004228C0">
        <w:rPr>
          <w:sz w:val="28"/>
          <w:szCs w:val="28"/>
        </w:rPr>
        <w:t>Топтыково</w:t>
      </w:r>
      <w:proofErr w:type="spellEnd"/>
      <w:r w:rsidRPr="000557B6">
        <w:rPr>
          <w:sz w:val="28"/>
          <w:szCs w:val="28"/>
        </w:rPr>
        <w:t xml:space="preserve"> </w:t>
      </w:r>
      <w:proofErr w:type="spellStart"/>
      <w:r w:rsidRPr="000557B6">
        <w:rPr>
          <w:sz w:val="28"/>
          <w:szCs w:val="28"/>
        </w:rPr>
        <w:t>Чаплыгинского</w:t>
      </w:r>
      <w:proofErr w:type="spellEnd"/>
      <w:r w:rsidRPr="000557B6">
        <w:rPr>
          <w:sz w:val="28"/>
          <w:szCs w:val="28"/>
        </w:rPr>
        <w:t xml:space="preserve"> муниципального района Липец</w:t>
      </w:r>
      <w:r w:rsidR="005907A1">
        <w:rPr>
          <w:sz w:val="28"/>
          <w:szCs w:val="28"/>
        </w:rPr>
        <w:t>кой области</w:t>
      </w:r>
      <w:r w:rsidRPr="000557B6">
        <w:rPr>
          <w:sz w:val="28"/>
          <w:szCs w:val="28"/>
        </w:rPr>
        <w:t xml:space="preserve">. </w:t>
      </w:r>
    </w:p>
    <w:p w:rsidR="00391F17" w:rsidRDefault="000D5759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C524D" w:rsidRPr="000557B6">
        <w:rPr>
          <w:sz w:val="28"/>
          <w:szCs w:val="28"/>
        </w:rPr>
        <w:t>Муниципальное бюджетное</w:t>
      </w:r>
      <w:r w:rsidR="00B67913" w:rsidRPr="000557B6">
        <w:rPr>
          <w:sz w:val="28"/>
          <w:szCs w:val="28"/>
        </w:rPr>
        <w:t xml:space="preserve"> общеобразовательное учреждение</w:t>
      </w:r>
      <w:r w:rsidR="00DC524D" w:rsidRPr="000557B6">
        <w:rPr>
          <w:sz w:val="28"/>
          <w:szCs w:val="28"/>
        </w:rPr>
        <w:t xml:space="preserve"> </w:t>
      </w:r>
      <w:r w:rsidR="000C50A5">
        <w:rPr>
          <w:sz w:val="28"/>
          <w:szCs w:val="28"/>
        </w:rPr>
        <w:t>о</w:t>
      </w:r>
      <w:r w:rsidR="00DC524D" w:rsidRPr="000557B6">
        <w:rPr>
          <w:sz w:val="28"/>
          <w:szCs w:val="28"/>
        </w:rPr>
        <w:t>с</w:t>
      </w:r>
      <w:r w:rsidR="005907A1">
        <w:rPr>
          <w:sz w:val="28"/>
          <w:szCs w:val="28"/>
        </w:rPr>
        <w:t>новная</w:t>
      </w:r>
      <w:r w:rsidR="007839D2">
        <w:rPr>
          <w:sz w:val="28"/>
          <w:szCs w:val="28"/>
        </w:rPr>
        <w:t xml:space="preserve"> школа села</w:t>
      </w:r>
      <w:r w:rsidR="00DC524D" w:rsidRPr="000557B6">
        <w:rPr>
          <w:sz w:val="28"/>
          <w:szCs w:val="28"/>
        </w:rPr>
        <w:t xml:space="preserve"> </w:t>
      </w:r>
      <w:proofErr w:type="spellStart"/>
      <w:r w:rsidR="004228C0">
        <w:rPr>
          <w:sz w:val="28"/>
          <w:szCs w:val="28"/>
        </w:rPr>
        <w:t>Топтыково</w:t>
      </w:r>
      <w:proofErr w:type="spellEnd"/>
      <w:r w:rsidR="00DC524D" w:rsidRPr="000557B6">
        <w:rPr>
          <w:sz w:val="28"/>
          <w:szCs w:val="28"/>
        </w:rPr>
        <w:t xml:space="preserve"> </w:t>
      </w:r>
      <w:proofErr w:type="spellStart"/>
      <w:r w:rsidR="00DC524D" w:rsidRPr="000557B6">
        <w:rPr>
          <w:sz w:val="28"/>
          <w:szCs w:val="28"/>
        </w:rPr>
        <w:t>Чаплыгинского</w:t>
      </w:r>
      <w:proofErr w:type="spellEnd"/>
      <w:r w:rsidR="00DC524D" w:rsidRPr="000557B6">
        <w:rPr>
          <w:sz w:val="28"/>
          <w:szCs w:val="28"/>
        </w:rPr>
        <w:t xml:space="preserve"> муниципального района Липец</w:t>
      </w:r>
      <w:r w:rsidR="006C69D1">
        <w:rPr>
          <w:sz w:val="28"/>
          <w:szCs w:val="28"/>
        </w:rPr>
        <w:t>кой области</w:t>
      </w:r>
      <w:r w:rsidR="00A624A4">
        <w:rPr>
          <w:sz w:val="28"/>
          <w:szCs w:val="28"/>
        </w:rPr>
        <w:t xml:space="preserve"> (</w:t>
      </w:r>
      <w:r w:rsidR="002F6F56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="002F6F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F6F56">
        <w:rPr>
          <w:sz w:val="28"/>
          <w:szCs w:val="28"/>
        </w:rPr>
        <w:t>Учреждение</w:t>
      </w:r>
      <w:r>
        <w:rPr>
          <w:sz w:val="28"/>
          <w:szCs w:val="28"/>
        </w:rPr>
        <w:t>)</w:t>
      </w:r>
      <w:r w:rsidR="00DC524D" w:rsidRPr="000557B6">
        <w:rPr>
          <w:sz w:val="28"/>
          <w:szCs w:val="28"/>
        </w:rPr>
        <w:t xml:space="preserve"> создано в процессе реорганизации</w:t>
      </w:r>
      <w:r w:rsidR="00A624A4">
        <w:rPr>
          <w:sz w:val="28"/>
          <w:szCs w:val="28"/>
        </w:rPr>
        <w:t xml:space="preserve"> </w:t>
      </w:r>
      <w:r w:rsidR="00DC524D" w:rsidRPr="000557B6">
        <w:rPr>
          <w:sz w:val="28"/>
          <w:szCs w:val="28"/>
        </w:rPr>
        <w:t>в форме выделения</w:t>
      </w:r>
      <w:r w:rsidR="00391F17">
        <w:rPr>
          <w:sz w:val="28"/>
          <w:szCs w:val="28"/>
        </w:rPr>
        <w:t xml:space="preserve"> </w:t>
      </w:r>
      <w:r w:rsidR="00DC524D" w:rsidRPr="000557B6">
        <w:rPr>
          <w:sz w:val="28"/>
          <w:szCs w:val="28"/>
        </w:rPr>
        <w:t>и</w:t>
      </w:r>
      <w:r w:rsidR="000D6478">
        <w:rPr>
          <w:sz w:val="28"/>
          <w:szCs w:val="28"/>
        </w:rPr>
        <w:t>з</w:t>
      </w:r>
      <w:r w:rsidR="00DC524D" w:rsidRPr="000557B6">
        <w:rPr>
          <w:sz w:val="28"/>
          <w:szCs w:val="28"/>
        </w:rPr>
        <w:t xml:space="preserve"> муниципального бюджетного общеобразовательного учрежд</w:t>
      </w:r>
      <w:r w:rsidR="00F4431F">
        <w:rPr>
          <w:sz w:val="28"/>
          <w:szCs w:val="28"/>
        </w:rPr>
        <w:t>ения с</w:t>
      </w:r>
      <w:r w:rsidR="004228C0">
        <w:rPr>
          <w:sz w:val="28"/>
          <w:szCs w:val="28"/>
        </w:rPr>
        <w:t>редней общео</w:t>
      </w:r>
      <w:r w:rsidR="002B0E20">
        <w:rPr>
          <w:sz w:val="28"/>
          <w:szCs w:val="28"/>
        </w:rPr>
        <w:t>б</w:t>
      </w:r>
      <w:r w:rsidR="004228C0">
        <w:rPr>
          <w:sz w:val="28"/>
          <w:szCs w:val="28"/>
        </w:rPr>
        <w:t>разовательной школы</w:t>
      </w:r>
      <w:r w:rsidR="002B0E20">
        <w:rPr>
          <w:sz w:val="28"/>
          <w:szCs w:val="28"/>
        </w:rPr>
        <w:t xml:space="preserve"> </w:t>
      </w:r>
      <w:r w:rsidR="00DC524D" w:rsidRPr="000557B6">
        <w:rPr>
          <w:sz w:val="28"/>
          <w:szCs w:val="28"/>
        </w:rPr>
        <w:t xml:space="preserve">села </w:t>
      </w:r>
      <w:r w:rsidR="002B0E20">
        <w:rPr>
          <w:sz w:val="28"/>
          <w:szCs w:val="28"/>
        </w:rPr>
        <w:t>Троекурово</w:t>
      </w:r>
      <w:r w:rsidR="00DC524D" w:rsidRPr="000557B6">
        <w:rPr>
          <w:sz w:val="28"/>
          <w:szCs w:val="28"/>
        </w:rPr>
        <w:t xml:space="preserve"> </w:t>
      </w:r>
      <w:proofErr w:type="spellStart"/>
      <w:r w:rsidR="00DC524D" w:rsidRPr="000557B6">
        <w:rPr>
          <w:sz w:val="28"/>
          <w:szCs w:val="28"/>
        </w:rPr>
        <w:t>Чаплыгинского</w:t>
      </w:r>
      <w:proofErr w:type="spellEnd"/>
      <w:r w:rsidR="00DC524D" w:rsidRPr="000557B6">
        <w:rPr>
          <w:sz w:val="28"/>
          <w:szCs w:val="28"/>
        </w:rPr>
        <w:t xml:space="preserve"> муниципального района Липец</w:t>
      </w:r>
      <w:r w:rsidR="005907A1">
        <w:rPr>
          <w:sz w:val="28"/>
          <w:szCs w:val="28"/>
        </w:rPr>
        <w:t>кой области</w:t>
      </w:r>
      <w:r w:rsidR="002B0E20">
        <w:rPr>
          <w:sz w:val="28"/>
          <w:szCs w:val="28"/>
        </w:rPr>
        <w:t xml:space="preserve"> Российской Федерации</w:t>
      </w:r>
      <w:r w:rsidR="00391F17">
        <w:rPr>
          <w:sz w:val="28"/>
          <w:szCs w:val="28"/>
        </w:rPr>
        <w:t>.</w:t>
      </w:r>
    </w:p>
    <w:p w:rsidR="00311F2D" w:rsidRPr="00D122EB" w:rsidRDefault="00391F17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="00311F2D" w:rsidRPr="00D122EB">
        <w:rPr>
          <w:sz w:val="28"/>
          <w:szCs w:val="28"/>
        </w:rPr>
        <w:t xml:space="preserve">. </w:t>
      </w:r>
      <w:r w:rsidR="002F6F56">
        <w:rPr>
          <w:sz w:val="28"/>
          <w:szCs w:val="28"/>
        </w:rPr>
        <w:t>Учреждение</w:t>
      </w:r>
      <w:r w:rsidR="00311F2D" w:rsidRPr="00D122EB">
        <w:rPr>
          <w:sz w:val="28"/>
          <w:szCs w:val="28"/>
        </w:rPr>
        <w:t xml:space="preserve"> в своей деятельности </w:t>
      </w:r>
      <w:r w:rsidR="002F6F56" w:rsidRPr="00D122EB">
        <w:rPr>
          <w:sz w:val="28"/>
          <w:szCs w:val="28"/>
        </w:rPr>
        <w:t xml:space="preserve">руководствуется </w:t>
      </w:r>
      <w:r w:rsidR="00311F2D" w:rsidRPr="00D122EB">
        <w:rPr>
          <w:sz w:val="28"/>
          <w:szCs w:val="28"/>
        </w:rPr>
        <w:t xml:space="preserve">Конституцией Российской Федерации, </w:t>
      </w:r>
      <w:r w:rsidR="00EB718F" w:rsidRPr="002A4F9A">
        <w:rPr>
          <w:sz w:val="28"/>
          <w:szCs w:val="28"/>
        </w:rPr>
        <w:t xml:space="preserve">Федеральным законом </w:t>
      </w:r>
      <w:r w:rsidR="00EB718F">
        <w:rPr>
          <w:sz w:val="28"/>
          <w:szCs w:val="28"/>
        </w:rPr>
        <w:t xml:space="preserve">«Об образовании в Российской Федерации», </w:t>
      </w:r>
      <w:r w:rsidR="00EB718F" w:rsidRPr="002A4F9A">
        <w:rPr>
          <w:sz w:val="28"/>
          <w:szCs w:val="28"/>
        </w:rPr>
        <w:t xml:space="preserve">иными нормативными правовыми актами Российской Федерации, законами и иными нормативными правовыми актами </w:t>
      </w:r>
      <w:r w:rsidR="00EB718F">
        <w:rPr>
          <w:sz w:val="28"/>
          <w:szCs w:val="28"/>
        </w:rPr>
        <w:t>Липецкой области</w:t>
      </w:r>
      <w:r w:rsidR="00EB718F" w:rsidRPr="002A4F9A">
        <w:rPr>
          <w:sz w:val="28"/>
          <w:szCs w:val="28"/>
        </w:rPr>
        <w:t xml:space="preserve">, </w:t>
      </w:r>
      <w:proofErr w:type="spellStart"/>
      <w:r w:rsidR="003E61FB">
        <w:rPr>
          <w:sz w:val="28"/>
          <w:szCs w:val="28"/>
        </w:rPr>
        <w:t>Чаплыгинского</w:t>
      </w:r>
      <w:proofErr w:type="spellEnd"/>
      <w:r w:rsidR="003E61FB">
        <w:rPr>
          <w:sz w:val="28"/>
          <w:szCs w:val="28"/>
        </w:rPr>
        <w:t xml:space="preserve"> муниципального района, </w:t>
      </w:r>
      <w:r w:rsidR="00EB718F" w:rsidRPr="002A4F9A">
        <w:rPr>
          <w:sz w:val="28"/>
          <w:szCs w:val="28"/>
        </w:rPr>
        <w:t>содержащими нормы, регулирующие отношения в сфере образования</w:t>
      </w:r>
      <w:r w:rsidR="00311F2D" w:rsidRPr="00D122EB">
        <w:rPr>
          <w:sz w:val="28"/>
          <w:szCs w:val="28"/>
        </w:rPr>
        <w:t xml:space="preserve">, </w:t>
      </w:r>
      <w:r w:rsidR="0052003A">
        <w:rPr>
          <w:sz w:val="28"/>
          <w:szCs w:val="28"/>
        </w:rPr>
        <w:t xml:space="preserve">настоящим </w:t>
      </w:r>
      <w:r w:rsidR="00311F2D" w:rsidRPr="00D122EB">
        <w:rPr>
          <w:sz w:val="28"/>
          <w:szCs w:val="28"/>
        </w:rPr>
        <w:t>Уставом</w:t>
      </w:r>
      <w:r w:rsidR="0052003A">
        <w:rPr>
          <w:sz w:val="28"/>
          <w:szCs w:val="28"/>
        </w:rPr>
        <w:t xml:space="preserve"> и локальными нормативными актами</w:t>
      </w:r>
      <w:r w:rsidR="00311F2D" w:rsidRPr="00D122EB">
        <w:rPr>
          <w:sz w:val="28"/>
          <w:szCs w:val="28"/>
        </w:rPr>
        <w:t>.</w:t>
      </w:r>
    </w:p>
    <w:p w:rsidR="00534EBE" w:rsidRDefault="00391F17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="000D5759">
        <w:rPr>
          <w:sz w:val="28"/>
          <w:szCs w:val="28"/>
        </w:rPr>
        <w:t xml:space="preserve">. </w:t>
      </w:r>
      <w:r w:rsidR="002F6F56">
        <w:rPr>
          <w:sz w:val="28"/>
          <w:szCs w:val="28"/>
        </w:rPr>
        <w:t>У</w:t>
      </w:r>
      <w:r w:rsidR="00311F2D" w:rsidRPr="00D122EB">
        <w:rPr>
          <w:sz w:val="28"/>
          <w:szCs w:val="28"/>
        </w:rPr>
        <w:t>чреждение является некоммерческой организацией и создано без ограничения срока деятельности.</w:t>
      </w:r>
      <w:r w:rsidR="00534EBE" w:rsidRPr="00534EBE">
        <w:rPr>
          <w:sz w:val="28"/>
          <w:szCs w:val="28"/>
        </w:rPr>
        <w:t xml:space="preserve"> </w:t>
      </w:r>
    </w:p>
    <w:p w:rsidR="00534EBE" w:rsidRPr="00D122EB" w:rsidRDefault="00534EB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</w:t>
      </w:r>
      <w:r w:rsidRPr="00D122EB">
        <w:rPr>
          <w:sz w:val="28"/>
          <w:szCs w:val="28"/>
        </w:rPr>
        <w:t xml:space="preserve">. </w:t>
      </w:r>
      <w:r w:rsidR="002F6F56">
        <w:rPr>
          <w:sz w:val="28"/>
          <w:szCs w:val="28"/>
        </w:rPr>
        <w:t>У</w:t>
      </w:r>
      <w:r w:rsidRPr="00D122EB">
        <w:rPr>
          <w:sz w:val="28"/>
          <w:szCs w:val="28"/>
        </w:rPr>
        <w:t>чреждение является юридическим лицом. Права юр</w:t>
      </w:r>
      <w:r w:rsidR="000D6478">
        <w:rPr>
          <w:sz w:val="28"/>
          <w:szCs w:val="28"/>
        </w:rPr>
        <w:t xml:space="preserve">идического лица </w:t>
      </w:r>
      <w:r w:rsidRPr="00D122EB">
        <w:rPr>
          <w:sz w:val="28"/>
          <w:szCs w:val="28"/>
        </w:rPr>
        <w:t>возникают с момента</w:t>
      </w:r>
      <w:r w:rsidR="000D6478">
        <w:rPr>
          <w:sz w:val="28"/>
          <w:szCs w:val="28"/>
        </w:rPr>
        <w:t xml:space="preserve"> его</w:t>
      </w:r>
      <w:r w:rsidRPr="00D122EB">
        <w:rPr>
          <w:sz w:val="28"/>
          <w:szCs w:val="28"/>
        </w:rPr>
        <w:t xml:space="preserve"> регистрации</w:t>
      </w:r>
      <w:r w:rsidR="000D6478">
        <w:rPr>
          <w:sz w:val="28"/>
          <w:szCs w:val="28"/>
        </w:rPr>
        <w:t>.</w:t>
      </w:r>
    </w:p>
    <w:p w:rsidR="00311F2D" w:rsidRPr="00D122EB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1.6</w:t>
      </w:r>
      <w:r w:rsidR="005A498F" w:rsidRPr="00D122EB">
        <w:rPr>
          <w:sz w:val="28"/>
          <w:szCs w:val="28"/>
        </w:rPr>
        <w:t>.</w:t>
      </w:r>
      <w:r w:rsidR="00CF2E4D">
        <w:rPr>
          <w:sz w:val="28"/>
          <w:szCs w:val="28"/>
        </w:rPr>
        <w:t xml:space="preserve"> </w:t>
      </w:r>
      <w:r w:rsidR="00311F2D" w:rsidRPr="00D122EB">
        <w:rPr>
          <w:sz w:val="28"/>
          <w:szCs w:val="28"/>
        </w:rPr>
        <w:t xml:space="preserve">Официальное полное наименование </w:t>
      </w:r>
      <w:r w:rsidR="00817563">
        <w:rPr>
          <w:sz w:val="28"/>
          <w:szCs w:val="28"/>
        </w:rPr>
        <w:t>У</w:t>
      </w:r>
      <w:r w:rsidR="00CF2E4D">
        <w:rPr>
          <w:sz w:val="28"/>
          <w:szCs w:val="28"/>
        </w:rPr>
        <w:t>чреждения</w:t>
      </w:r>
      <w:r w:rsidR="00117133">
        <w:rPr>
          <w:sz w:val="28"/>
          <w:szCs w:val="28"/>
        </w:rPr>
        <w:t>:</w:t>
      </w:r>
      <w:r w:rsidR="00CF2E4D">
        <w:rPr>
          <w:sz w:val="28"/>
          <w:szCs w:val="28"/>
        </w:rPr>
        <w:t xml:space="preserve"> </w:t>
      </w:r>
      <w:r w:rsidR="00850870">
        <w:rPr>
          <w:sz w:val="28"/>
          <w:szCs w:val="28"/>
        </w:rPr>
        <w:t>М</w:t>
      </w:r>
      <w:r w:rsidR="00311F2D" w:rsidRPr="00D122EB">
        <w:rPr>
          <w:sz w:val="28"/>
          <w:szCs w:val="28"/>
        </w:rPr>
        <w:t>униципальное бюджетное общеобразовательное учрежден</w:t>
      </w:r>
      <w:r w:rsidR="00F4431F">
        <w:rPr>
          <w:sz w:val="28"/>
          <w:szCs w:val="28"/>
        </w:rPr>
        <w:t xml:space="preserve">ие </w:t>
      </w:r>
      <w:r w:rsidR="000C50A5">
        <w:rPr>
          <w:bCs/>
          <w:sz w:val="28"/>
          <w:szCs w:val="28"/>
        </w:rPr>
        <w:t>о</w:t>
      </w:r>
      <w:r w:rsidR="007839D2">
        <w:rPr>
          <w:bCs/>
          <w:sz w:val="28"/>
          <w:szCs w:val="28"/>
        </w:rPr>
        <w:t>сновная школа села</w:t>
      </w:r>
      <w:r w:rsidR="002B0E20">
        <w:rPr>
          <w:bCs/>
          <w:sz w:val="28"/>
          <w:szCs w:val="28"/>
        </w:rPr>
        <w:t xml:space="preserve"> </w:t>
      </w:r>
      <w:proofErr w:type="spellStart"/>
      <w:r w:rsidR="002B0E20">
        <w:rPr>
          <w:bCs/>
          <w:sz w:val="28"/>
          <w:szCs w:val="28"/>
        </w:rPr>
        <w:t>Топтыково</w:t>
      </w:r>
      <w:proofErr w:type="spellEnd"/>
      <w:r w:rsidR="00850870">
        <w:rPr>
          <w:bCs/>
          <w:sz w:val="28"/>
          <w:szCs w:val="28"/>
        </w:rPr>
        <w:t xml:space="preserve"> </w:t>
      </w:r>
      <w:proofErr w:type="spellStart"/>
      <w:r w:rsidR="00850870">
        <w:rPr>
          <w:bCs/>
          <w:sz w:val="28"/>
          <w:szCs w:val="28"/>
        </w:rPr>
        <w:t>Чаплыгинского</w:t>
      </w:r>
      <w:proofErr w:type="spellEnd"/>
      <w:r w:rsidR="00850870">
        <w:rPr>
          <w:bCs/>
          <w:sz w:val="28"/>
          <w:szCs w:val="28"/>
        </w:rPr>
        <w:t xml:space="preserve"> муниципального района Липец</w:t>
      </w:r>
      <w:r w:rsidR="002B0E20">
        <w:rPr>
          <w:bCs/>
          <w:sz w:val="28"/>
          <w:szCs w:val="28"/>
        </w:rPr>
        <w:t>кой области</w:t>
      </w:r>
      <w:r w:rsidR="00311F2D" w:rsidRPr="00D122EB">
        <w:rPr>
          <w:sz w:val="28"/>
          <w:szCs w:val="28"/>
        </w:rPr>
        <w:t>.</w:t>
      </w:r>
    </w:p>
    <w:p w:rsidR="000A23E3" w:rsidRPr="00D122EB" w:rsidRDefault="00311F2D" w:rsidP="0020087D">
      <w:pPr>
        <w:ind w:firstLine="709"/>
        <w:rPr>
          <w:sz w:val="28"/>
          <w:szCs w:val="28"/>
        </w:rPr>
      </w:pPr>
      <w:r w:rsidRPr="00D122EB">
        <w:rPr>
          <w:sz w:val="28"/>
          <w:szCs w:val="28"/>
        </w:rPr>
        <w:t xml:space="preserve">Сокращенное наименование </w:t>
      </w:r>
      <w:r w:rsidR="00817563">
        <w:rPr>
          <w:sz w:val="28"/>
          <w:szCs w:val="28"/>
        </w:rPr>
        <w:t>У</w:t>
      </w:r>
      <w:r w:rsidRPr="00D122EB">
        <w:rPr>
          <w:sz w:val="28"/>
          <w:szCs w:val="28"/>
        </w:rPr>
        <w:t>чреждения:</w:t>
      </w:r>
      <w:r w:rsidR="00CF2E4D">
        <w:rPr>
          <w:sz w:val="28"/>
          <w:szCs w:val="28"/>
        </w:rPr>
        <w:t xml:space="preserve"> </w:t>
      </w:r>
      <w:r w:rsidR="005907A1">
        <w:rPr>
          <w:sz w:val="28"/>
          <w:szCs w:val="28"/>
        </w:rPr>
        <w:t xml:space="preserve">МБОУ </w:t>
      </w:r>
      <w:r w:rsidR="002B0E20">
        <w:rPr>
          <w:sz w:val="28"/>
          <w:szCs w:val="28"/>
        </w:rPr>
        <w:t xml:space="preserve">ОШ с. </w:t>
      </w:r>
      <w:proofErr w:type="spellStart"/>
      <w:r w:rsidR="002B0E20">
        <w:rPr>
          <w:sz w:val="28"/>
          <w:szCs w:val="28"/>
        </w:rPr>
        <w:t>Топтыково</w:t>
      </w:r>
      <w:proofErr w:type="spellEnd"/>
      <w:r w:rsidR="000C50A5">
        <w:rPr>
          <w:sz w:val="28"/>
          <w:szCs w:val="28"/>
        </w:rPr>
        <w:t xml:space="preserve"> </w:t>
      </w:r>
      <w:proofErr w:type="spellStart"/>
      <w:r w:rsidR="000C50A5">
        <w:rPr>
          <w:sz w:val="28"/>
          <w:szCs w:val="28"/>
        </w:rPr>
        <w:t>Чаплыгинского</w:t>
      </w:r>
      <w:proofErr w:type="spellEnd"/>
      <w:r w:rsidR="000C50A5">
        <w:rPr>
          <w:sz w:val="28"/>
          <w:szCs w:val="28"/>
        </w:rPr>
        <w:t xml:space="preserve"> муниципального района Липецкой области</w:t>
      </w:r>
      <w:r w:rsidRPr="00D122EB">
        <w:rPr>
          <w:sz w:val="28"/>
          <w:szCs w:val="28"/>
        </w:rPr>
        <w:t>.</w:t>
      </w:r>
      <w:r w:rsidR="000A23E3" w:rsidRPr="00D122EB">
        <w:rPr>
          <w:sz w:val="28"/>
          <w:szCs w:val="28"/>
        </w:rPr>
        <w:t xml:space="preserve"> </w:t>
      </w:r>
    </w:p>
    <w:p w:rsidR="000A23E3" w:rsidRPr="00D122EB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1.7</w:t>
      </w:r>
      <w:r w:rsidR="000A23E3" w:rsidRPr="00D122EB">
        <w:rPr>
          <w:sz w:val="28"/>
          <w:szCs w:val="28"/>
        </w:rPr>
        <w:t>.</w:t>
      </w:r>
      <w:r w:rsidR="00CF2E4D">
        <w:rPr>
          <w:sz w:val="28"/>
          <w:szCs w:val="28"/>
        </w:rPr>
        <w:t xml:space="preserve"> </w:t>
      </w:r>
      <w:r w:rsidR="000A23E3" w:rsidRPr="00D122EB">
        <w:rPr>
          <w:sz w:val="28"/>
          <w:szCs w:val="28"/>
        </w:rPr>
        <w:t xml:space="preserve">Юридический адрес </w:t>
      </w:r>
      <w:r w:rsidR="00817563">
        <w:rPr>
          <w:sz w:val="28"/>
          <w:szCs w:val="28"/>
        </w:rPr>
        <w:t>У</w:t>
      </w:r>
      <w:r w:rsidR="000A23E3" w:rsidRPr="00D122EB">
        <w:rPr>
          <w:sz w:val="28"/>
          <w:szCs w:val="28"/>
        </w:rPr>
        <w:t>чреждения:</w:t>
      </w:r>
      <w:r w:rsidR="00117133">
        <w:rPr>
          <w:sz w:val="28"/>
          <w:szCs w:val="28"/>
        </w:rPr>
        <w:t xml:space="preserve"> </w:t>
      </w:r>
      <w:r w:rsidR="00F4431F">
        <w:rPr>
          <w:sz w:val="28"/>
          <w:szCs w:val="28"/>
        </w:rPr>
        <w:t>Р</w:t>
      </w:r>
      <w:r w:rsidR="002B0E20">
        <w:rPr>
          <w:sz w:val="28"/>
          <w:szCs w:val="28"/>
        </w:rPr>
        <w:t>Ф, 399916</w:t>
      </w:r>
      <w:r w:rsidR="0052003A">
        <w:rPr>
          <w:sz w:val="28"/>
          <w:szCs w:val="28"/>
        </w:rPr>
        <w:t>,</w:t>
      </w:r>
      <w:r w:rsidR="000A23E3" w:rsidRPr="00D122EB">
        <w:rPr>
          <w:sz w:val="28"/>
          <w:szCs w:val="28"/>
        </w:rPr>
        <w:t xml:space="preserve"> Липецкая область, </w:t>
      </w:r>
      <w:proofErr w:type="spellStart"/>
      <w:r w:rsidR="000A23E3" w:rsidRPr="00D122EB">
        <w:rPr>
          <w:sz w:val="28"/>
          <w:szCs w:val="28"/>
        </w:rPr>
        <w:t>Чаплыгинск</w:t>
      </w:r>
      <w:r w:rsidR="002B0E20">
        <w:rPr>
          <w:sz w:val="28"/>
          <w:szCs w:val="28"/>
        </w:rPr>
        <w:t>ий</w:t>
      </w:r>
      <w:proofErr w:type="spellEnd"/>
      <w:r w:rsidR="002B0E20">
        <w:rPr>
          <w:sz w:val="28"/>
          <w:szCs w:val="28"/>
        </w:rPr>
        <w:t xml:space="preserve"> район, село </w:t>
      </w:r>
      <w:proofErr w:type="spellStart"/>
      <w:r w:rsidR="002B0E20">
        <w:rPr>
          <w:sz w:val="28"/>
          <w:szCs w:val="28"/>
        </w:rPr>
        <w:t>Топтыково</w:t>
      </w:r>
      <w:proofErr w:type="spellEnd"/>
      <w:r w:rsidR="000A23E3" w:rsidRPr="00D122EB">
        <w:rPr>
          <w:sz w:val="28"/>
          <w:szCs w:val="28"/>
        </w:rPr>
        <w:t xml:space="preserve">, улица </w:t>
      </w:r>
      <w:r w:rsidR="002B0E20">
        <w:rPr>
          <w:sz w:val="28"/>
          <w:szCs w:val="28"/>
        </w:rPr>
        <w:t>Центральная, дом 77</w:t>
      </w:r>
      <w:r w:rsidR="000A23E3" w:rsidRPr="00D122EB">
        <w:rPr>
          <w:sz w:val="28"/>
          <w:szCs w:val="28"/>
        </w:rPr>
        <w:t>.</w:t>
      </w:r>
    </w:p>
    <w:p w:rsidR="002B0E20" w:rsidRDefault="003D3680" w:rsidP="002B0E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Фактические</w:t>
      </w:r>
      <w:r w:rsidR="000A23E3" w:rsidRPr="00D122EB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="000A23E3" w:rsidRPr="00D122EB">
        <w:rPr>
          <w:sz w:val="28"/>
          <w:szCs w:val="28"/>
        </w:rPr>
        <w:t xml:space="preserve"> </w:t>
      </w:r>
      <w:r w:rsidR="00817563">
        <w:rPr>
          <w:sz w:val="28"/>
          <w:szCs w:val="28"/>
        </w:rPr>
        <w:t>У</w:t>
      </w:r>
      <w:r w:rsidR="000A23E3" w:rsidRPr="00D122EB">
        <w:rPr>
          <w:sz w:val="28"/>
          <w:szCs w:val="28"/>
        </w:rPr>
        <w:t>чреждения:</w:t>
      </w:r>
      <w:r w:rsidR="00117133">
        <w:rPr>
          <w:sz w:val="28"/>
          <w:szCs w:val="28"/>
        </w:rPr>
        <w:t xml:space="preserve"> </w:t>
      </w:r>
      <w:r w:rsidR="002B0E20">
        <w:rPr>
          <w:sz w:val="28"/>
          <w:szCs w:val="28"/>
        </w:rPr>
        <w:t>РФ, 399916</w:t>
      </w:r>
      <w:r w:rsidR="000A23E3" w:rsidRPr="00D122EB">
        <w:rPr>
          <w:sz w:val="28"/>
          <w:szCs w:val="28"/>
        </w:rPr>
        <w:t xml:space="preserve">, Липецкая область, </w:t>
      </w:r>
      <w:proofErr w:type="spellStart"/>
      <w:r w:rsidR="000A23E3" w:rsidRPr="00D122EB">
        <w:rPr>
          <w:sz w:val="28"/>
          <w:szCs w:val="28"/>
        </w:rPr>
        <w:t>Чаплыгинский</w:t>
      </w:r>
      <w:proofErr w:type="spellEnd"/>
      <w:r w:rsidR="000A23E3" w:rsidRPr="00D122EB">
        <w:rPr>
          <w:sz w:val="28"/>
          <w:szCs w:val="28"/>
        </w:rPr>
        <w:t xml:space="preserve"> район, </w:t>
      </w:r>
      <w:r w:rsidR="002B0E20">
        <w:rPr>
          <w:sz w:val="28"/>
          <w:szCs w:val="28"/>
        </w:rPr>
        <w:t xml:space="preserve">село </w:t>
      </w:r>
      <w:proofErr w:type="spellStart"/>
      <w:r w:rsidR="002B0E20">
        <w:rPr>
          <w:sz w:val="28"/>
          <w:szCs w:val="28"/>
        </w:rPr>
        <w:t>Топтыково</w:t>
      </w:r>
      <w:proofErr w:type="spellEnd"/>
      <w:r w:rsidR="002B0E20" w:rsidRPr="00D122EB">
        <w:rPr>
          <w:sz w:val="28"/>
          <w:szCs w:val="28"/>
        </w:rPr>
        <w:t xml:space="preserve">, улица </w:t>
      </w:r>
      <w:r w:rsidR="002B0E20">
        <w:rPr>
          <w:sz w:val="28"/>
          <w:szCs w:val="28"/>
        </w:rPr>
        <w:t>Центральная, дом 77</w:t>
      </w:r>
      <w:r w:rsidR="002B0E20" w:rsidRPr="00D122EB">
        <w:rPr>
          <w:sz w:val="28"/>
          <w:szCs w:val="28"/>
        </w:rPr>
        <w:t>.</w:t>
      </w:r>
    </w:p>
    <w:p w:rsidR="003D3680" w:rsidRPr="00D122EB" w:rsidRDefault="003D3680" w:rsidP="003D36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РФ, 399916</w:t>
      </w:r>
      <w:r w:rsidRPr="00D122EB">
        <w:rPr>
          <w:sz w:val="28"/>
          <w:szCs w:val="28"/>
        </w:rPr>
        <w:t xml:space="preserve">, Липецкая область, </w:t>
      </w:r>
      <w:proofErr w:type="spellStart"/>
      <w:r w:rsidRPr="00D122EB">
        <w:rPr>
          <w:sz w:val="28"/>
          <w:szCs w:val="28"/>
        </w:rPr>
        <w:t>Чаплыгинский</w:t>
      </w:r>
      <w:proofErr w:type="spellEnd"/>
      <w:r w:rsidRPr="00D122E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Топтыково</w:t>
      </w:r>
      <w:proofErr w:type="spellEnd"/>
      <w:r w:rsidRPr="00D122EB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Центральная, дом 80</w:t>
      </w:r>
      <w:r w:rsidRPr="00D122EB">
        <w:rPr>
          <w:sz w:val="28"/>
          <w:szCs w:val="28"/>
        </w:rPr>
        <w:t>.</w:t>
      </w:r>
    </w:p>
    <w:p w:rsidR="00191542" w:rsidRPr="00D122EB" w:rsidRDefault="002B0E20" w:rsidP="002B0E2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542">
        <w:rPr>
          <w:sz w:val="28"/>
          <w:szCs w:val="28"/>
        </w:rPr>
        <w:t>1.8</w:t>
      </w:r>
      <w:r w:rsidR="00191542" w:rsidRPr="00D122EB">
        <w:rPr>
          <w:sz w:val="28"/>
          <w:szCs w:val="28"/>
        </w:rPr>
        <w:t xml:space="preserve">. </w:t>
      </w:r>
      <w:r w:rsidR="001D7E88">
        <w:rPr>
          <w:sz w:val="28"/>
          <w:szCs w:val="28"/>
        </w:rPr>
        <w:t xml:space="preserve">Учреждение создано </w:t>
      </w:r>
      <w:proofErr w:type="spellStart"/>
      <w:r w:rsidR="001D7E88">
        <w:rPr>
          <w:sz w:val="28"/>
          <w:szCs w:val="28"/>
        </w:rPr>
        <w:t>Чаплыгинским</w:t>
      </w:r>
      <w:proofErr w:type="spellEnd"/>
      <w:r w:rsidR="001D7E88">
        <w:rPr>
          <w:sz w:val="28"/>
          <w:szCs w:val="28"/>
        </w:rPr>
        <w:t xml:space="preserve"> муниципальным районом Липецкой области. </w:t>
      </w:r>
      <w:r w:rsidR="00817563">
        <w:rPr>
          <w:sz w:val="28"/>
          <w:szCs w:val="28"/>
        </w:rPr>
        <w:t>О</w:t>
      </w:r>
      <w:r w:rsidR="00191542" w:rsidRPr="00D122EB">
        <w:rPr>
          <w:sz w:val="28"/>
          <w:szCs w:val="28"/>
        </w:rPr>
        <w:t>рганизационно-правов</w:t>
      </w:r>
      <w:r w:rsidR="00817563">
        <w:rPr>
          <w:sz w:val="28"/>
          <w:szCs w:val="28"/>
        </w:rPr>
        <w:t>ая форма –</w:t>
      </w:r>
      <w:r w:rsidR="001D7E88">
        <w:rPr>
          <w:sz w:val="28"/>
          <w:szCs w:val="28"/>
        </w:rPr>
        <w:t xml:space="preserve"> </w:t>
      </w:r>
      <w:r w:rsidR="00191542" w:rsidRPr="00D122EB">
        <w:rPr>
          <w:sz w:val="28"/>
          <w:szCs w:val="28"/>
        </w:rPr>
        <w:t>учреждение. Тип</w:t>
      </w:r>
      <w:r w:rsidR="00817563">
        <w:rPr>
          <w:sz w:val="28"/>
          <w:szCs w:val="28"/>
        </w:rPr>
        <w:t xml:space="preserve"> –</w:t>
      </w:r>
      <w:r w:rsidR="00191542" w:rsidRPr="00D122EB">
        <w:rPr>
          <w:sz w:val="28"/>
          <w:szCs w:val="28"/>
        </w:rPr>
        <w:t xml:space="preserve"> общеобразовательная</w:t>
      </w:r>
      <w:r w:rsidR="00817563">
        <w:rPr>
          <w:sz w:val="28"/>
          <w:szCs w:val="28"/>
        </w:rPr>
        <w:t xml:space="preserve"> </w:t>
      </w:r>
      <w:r w:rsidR="00191542" w:rsidRPr="00D122EB">
        <w:rPr>
          <w:sz w:val="28"/>
          <w:szCs w:val="28"/>
        </w:rPr>
        <w:t xml:space="preserve">организация. </w:t>
      </w:r>
    </w:p>
    <w:p w:rsidR="00A624A4" w:rsidRDefault="00817563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0A23E3" w:rsidRPr="00D122EB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У</w:t>
      </w:r>
      <w:r w:rsidR="000A23E3" w:rsidRPr="00D122EB">
        <w:rPr>
          <w:sz w:val="28"/>
          <w:szCs w:val="28"/>
        </w:rPr>
        <w:t xml:space="preserve">чреждения является администрация </w:t>
      </w:r>
      <w:proofErr w:type="spellStart"/>
      <w:r w:rsidR="000A23E3" w:rsidRPr="00D122EB">
        <w:rPr>
          <w:sz w:val="28"/>
          <w:szCs w:val="28"/>
        </w:rPr>
        <w:t>Чаплыгинского</w:t>
      </w:r>
      <w:proofErr w:type="spellEnd"/>
      <w:r w:rsidR="000A23E3" w:rsidRPr="00D122EB">
        <w:rPr>
          <w:sz w:val="28"/>
          <w:szCs w:val="28"/>
        </w:rPr>
        <w:t xml:space="preserve"> муниципального района Липецкой области.</w:t>
      </w:r>
    </w:p>
    <w:p w:rsidR="004F6B3A" w:rsidRDefault="000C5770" w:rsidP="003D3680">
      <w:pPr>
        <w:ind w:firstLine="0"/>
        <w:rPr>
          <w:sz w:val="28"/>
          <w:szCs w:val="28"/>
        </w:rPr>
      </w:pPr>
      <w:r>
        <w:rPr>
          <w:sz w:val="28"/>
          <w:szCs w:val="28"/>
        </w:rPr>
        <w:t>Юридический адрес</w:t>
      </w:r>
      <w:r w:rsidR="00191542">
        <w:rPr>
          <w:sz w:val="28"/>
          <w:szCs w:val="28"/>
        </w:rPr>
        <w:t xml:space="preserve"> У</w:t>
      </w:r>
      <w:r w:rsidR="000A23E3" w:rsidRPr="00D122EB">
        <w:rPr>
          <w:sz w:val="28"/>
          <w:szCs w:val="28"/>
        </w:rPr>
        <w:t>чредителя:</w:t>
      </w:r>
      <w:r w:rsidR="004F6B3A">
        <w:rPr>
          <w:sz w:val="28"/>
          <w:szCs w:val="28"/>
        </w:rPr>
        <w:t xml:space="preserve"> Российская Федерация, </w:t>
      </w:r>
      <w:r w:rsidR="000A23E3" w:rsidRPr="00D122EB">
        <w:rPr>
          <w:sz w:val="28"/>
          <w:szCs w:val="28"/>
        </w:rPr>
        <w:t>399900</w:t>
      </w:r>
      <w:r w:rsidR="0052003A">
        <w:rPr>
          <w:sz w:val="28"/>
          <w:szCs w:val="28"/>
        </w:rPr>
        <w:t>,</w:t>
      </w:r>
      <w:r w:rsidR="000A23E3" w:rsidRPr="00D122EB">
        <w:rPr>
          <w:sz w:val="28"/>
          <w:szCs w:val="28"/>
        </w:rPr>
        <w:t xml:space="preserve"> Липецкая область, город Чаплыгин, площ</w:t>
      </w:r>
      <w:r w:rsidR="004F6B3A">
        <w:rPr>
          <w:sz w:val="28"/>
          <w:szCs w:val="28"/>
        </w:rPr>
        <w:t>адь Октябрьской революции, дом 7.</w:t>
      </w:r>
    </w:p>
    <w:p w:rsidR="00117133" w:rsidRDefault="003D3680" w:rsidP="003D368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B3A">
        <w:rPr>
          <w:sz w:val="28"/>
          <w:szCs w:val="28"/>
        </w:rPr>
        <w:t>Фактический адрес</w:t>
      </w:r>
      <w:r w:rsidR="00191542">
        <w:rPr>
          <w:sz w:val="28"/>
          <w:szCs w:val="28"/>
        </w:rPr>
        <w:t xml:space="preserve"> У</w:t>
      </w:r>
      <w:r w:rsidR="004F6B3A" w:rsidRPr="00D122EB">
        <w:rPr>
          <w:sz w:val="28"/>
          <w:szCs w:val="28"/>
        </w:rPr>
        <w:t>чредителя:</w:t>
      </w:r>
      <w:r w:rsidR="004F6B3A">
        <w:rPr>
          <w:sz w:val="28"/>
          <w:szCs w:val="28"/>
        </w:rPr>
        <w:t xml:space="preserve"> Российская Федерация, </w:t>
      </w:r>
      <w:r w:rsidR="004F6B3A" w:rsidRPr="00D122EB">
        <w:rPr>
          <w:sz w:val="28"/>
          <w:szCs w:val="28"/>
        </w:rPr>
        <w:t>399900</w:t>
      </w:r>
      <w:r w:rsidR="004F6B3A">
        <w:rPr>
          <w:sz w:val="28"/>
          <w:szCs w:val="28"/>
        </w:rPr>
        <w:t>,</w:t>
      </w:r>
      <w:r w:rsidR="004F6B3A" w:rsidRPr="00D122EB">
        <w:rPr>
          <w:sz w:val="28"/>
          <w:szCs w:val="28"/>
        </w:rPr>
        <w:t xml:space="preserve"> Липецкая область, город Чаплыгин, площадь Октябрьской революции, дом 7. </w:t>
      </w:r>
    </w:p>
    <w:p w:rsidR="005E1F28" w:rsidRPr="00D122EB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1.10</w:t>
      </w:r>
      <w:r w:rsidR="005E1F28" w:rsidRPr="00D122EB">
        <w:rPr>
          <w:sz w:val="28"/>
          <w:szCs w:val="28"/>
        </w:rPr>
        <w:t xml:space="preserve">. Собственником имущества </w:t>
      </w:r>
      <w:r w:rsidR="001D7E88">
        <w:rPr>
          <w:sz w:val="28"/>
          <w:szCs w:val="28"/>
        </w:rPr>
        <w:t>У</w:t>
      </w:r>
      <w:r w:rsidR="005E1F28" w:rsidRPr="00D122EB">
        <w:rPr>
          <w:sz w:val="28"/>
          <w:szCs w:val="28"/>
        </w:rPr>
        <w:t xml:space="preserve">чреждения является муниципальное </w:t>
      </w:r>
      <w:r w:rsidR="00FD0993">
        <w:rPr>
          <w:sz w:val="28"/>
          <w:szCs w:val="28"/>
        </w:rPr>
        <w:t>образование</w:t>
      </w:r>
      <w:r w:rsidR="005E1F28" w:rsidRPr="00D122EB">
        <w:rPr>
          <w:sz w:val="28"/>
          <w:szCs w:val="28"/>
        </w:rPr>
        <w:t xml:space="preserve"> </w:t>
      </w:r>
      <w:proofErr w:type="spellStart"/>
      <w:r w:rsidR="005E1F28" w:rsidRPr="00D122EB">
        <w:rPr>
          <w:sz w:val="28"/>
          <w:szCs w:val="28"/>
        </w:rPr>
        <w:t>Чаплыгинский</w:t>
      </w:r>
      <w:proofErr w:type="spellEnd"/>
      <w:r w:rsidR="005E1F28" w:rsidRPr="00D122EB">
        <w:rPr>
          <w:sz w:val="28"/>
          <w:szCs w:val="28"/>
        </w:rPr>
        <w:t xml:space="preserve"> муниципальный район Липецкой</w:t>
      </w:r>
      <w:r w:rsidR="00FD0993">
        <w:rPr>
          <w:sz w:val="28"/>
          <w:szCs w:val="28"/>
        </w:rPr>
        <w:t xml:space="preserve"> области Российской Федерации.</w:t>
      </w:r>
    </w:p>
    <w:p w:rsidR="0004243B" w:rsidRPr="00D122EB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1.11</w:t>
      </w:r>
      <w:r w:rsidR="0004243B" w:rsidRPr="00D122EB">
        <w:rPr>
          <w:sz w:val="28"/>
          <w:szCs w:val="28"/>
        </w:rPr>
        <w:t xml:space="preserve">. </w:t>
      </w:r>
      <w:r w:rsidR="001D7E88">
        <w:rPr>
          <w:sz w:val="28"/>
          <w:szCs w:val="28"/>
        </w:rPr>
        <w:t>У</w:t>
      </w:r>
      <w:r w:rsidR="0004243B" w:rsidRPr="00D122EB">
        <w:rPr>
          <w:sz w:val="28"/>
          <w:szCs w:val="28"/>
        </w:rPr>
        <w:t>чреждение выполняет муниципальное задание, которое формируется и утверждается Учредителем.</w:t>
      </w:r>
    </w:p>
    <w:p w:rsidR="0004243B" w:rsidRPr="00D122EB" w:rsidRDefault="001D7E8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04243B" w:rsidRPr="00D122EB">
        <w:rPr>
          <w:sz w:val="28"/>
          <w:szCs w:val="28"/>
        </w:rPr>
        <w:t>чреждение вправе сверх установленного муниципальн</w:t>
      </w:r>
      <w:r w:rsidR="00674E17">
        <w:rPr>
          <w:sz w:val="28"/>
          <w:szCs w:val="28"/>
        </w:rPr>
        <w:t>ого задания, а также в случаях</w:t>
      </w:r>
      <w:r w:rsidR="00117133">
        <w:rPr>
          <w:sz w:val="28"/>
          <w:szCs w:val="28"/>
        </w:rPr>
        <w:t xml:space="preserve"> </w:t>
      </w:r>
      <w:r w:rsidR="0004243B" w:rsidRPr="00D122EB">
        <w:rPr>
          <w:sz w:val="28"/>
          <w:szCs w:val="28"/>
        </w:rPr>
        <w:t>опр</w:t>
      </w:r>
      <w:r w:rsidR="00117133">
        <w:rPr>
          <w:sz w:val="28"/>
          <w:szCs w:val="28"/>
        </w:rPr>
        <w:t>еделенных федеральным закон</w:t>
      </w:r>
      <w:r>
        <w:rPr>
          <w:sz w:val="28"/>
          <w:szCs w:val="28"/>
        </w:rPr>
        <w:t>од</w:t>
      </w:r>
      <w:r w:rsidR="00117133">
        <w:rPr>
          <w:sz w:val="28"/>
          <w:szCs w:val="28"/>
        </w:rPr>
        <w:t>а</w:t>
      </w:r>
      <w:r>
        <w:rPr>
          <w:sz w:val="28"/>
          <w:szCs w:val="28"/>
        </w:rPr>
        <w:t>тельство</w:t>
      </w:r>
      <w:r w:rsidR="00117133">
        <w:rPr>
          <w:sz w:val="28"/>
          <w:szCs w:val="28"/>
        </w:rPr>
        <w:t>м</w:t>
      </w:r>
      <w:r w:rsidR="00674E17">
        <w:rPr>
          <w:sz w:val="28"/>
          <w:szCs w:val="28"/>
        </w:rPr>
        <w:t>,</w:t>
      </w:r>
      <w:r w:rsidR="00117133">
        <w:rPr>
          <w:sz w:val="28"/>
          <w:szCs w:val="28"/>
        </w:rPr>
        <w:t xml:space="preserve"> </w:t>
      </w:r>
      <w:r w:rsidR="0004243B" w:rsidRPr="00D122EB">
        <w:rPr>
          <w:sz w:val="28"/>
          <w:szCs w:val="28"/>
        </w:rPr>
        <w:t xml:space="preserve">оказывать </w:t>
      </w:r>
      <w:r w:rsidRPr="00D122EB">
        <w:rPr>
          <w:sz w:val="28"/>
          <w:szCs w:val="28"/>
        </w:rPr>
        <w:t>для граждан и юридических лиц</w:t>
      </w:r>
      <w:r>
        <w:rPr>
          <w:sz w:val="28"/>
          <w:szCs w:val="28"/>
        </w:rPr>
        <w:t xml:space="preserve"> </w:t>
      </w:r>
      <w:r w:rsidR="00117133">
        <w:rPr>
          <w:sz w:val="28"/>
          <w:szCs w:val="28"/>
        </w:rPr>
        <w:t xml:space="preserve">платные </w:t>
      </w:r>
      <w:r w:rsidR="00674E17">
        <w:rPr>
          <w:sz w:val="28"/>
          <w:szCs w:val="28"/>
        </w:rPr>
        <w:t>услуги,</w:t>
      </w:r>
      <w:r w:rsidR="002E271D">
        <w:rPr>
          <w:sz w:val="28"/>
          <w:szCs w:val="28"/>
        </w:rPr>
        <w:t xml:space="preserve"> </w:t>
      </w:r>
      <w:r w:rsidR="0004243B" w:rsidRPr="00D122EB">
        <w:rPr>
          <w:sz w:val="28"/>
          <w:szCs w:val="28"/>
        </w:rPr>
        <w:t>относящиеся</w:t>
      </w:r>
      <w:r w:rsidR="00674E17">
        <w:rPr>
          <w:sz w:val="28"/>
          <w:szCs w:val="28"/>
        </w:rPr>
        <w:t xml:space="preserve"> </w:t>
      </w:r>
      <w:r>
        <w:rPr>
          <w:sz w:val="28"/>
          <w:szCs w:val="28"/>
        </w:rPr>
        <w:t>к образовательной деятельности</w:t>
      </w:r>
      <w:r w:rsidR="00117133">
        <w:rPr>
          <w:sz w:val="28"/>
          <w:szCs w:val="28"/>
        </w:rPr>
        <w:t>.</w:t>
      </w:r>
      <w:r w:rsidR="0004243B" w:rsidRPr="00D122EB">
        <w:rPr>
          <w:sz w:val="28"/>
          <w:szCs w:val="28"/>
        </w:rPr>
        <w:t xml:space="preserve"> </w:t>
      </w:r>
    </w:p>
    <w:p w:rsidR="00CF2E4D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1.12</w:t>
      </w:r>
      <w:r w:rsidR="0004243B" w:rsidRPr="00D122EB">
        <w:rPr>
          <w:sz w:val="28"/>
          <w:szCs w:val="28"/>
        </w:rPr>
        <w:t xml:space="preserve">. </w:t>
      </w:r>
      <w:r w:rsidR="001D7E88">
        <w:rPr>
          <w:sz w:val="28"/>
          <w:szCs w:val="28"/>
        </w:rPr>
        <w:t>У</w:t>
      </w:r>
      <w:r w:rsidR="0004243B" w:rsidRPr="00D122EB">
        <w:rPr>
          <w:sz w:val="28"/>
          <w:szCs w:val="28"/>
        </w:rPr>
        <w:t xml:space="preserve">чреждение имеет самостоятельный баланс, лицевые счета в территориальном органе Федерального казначейства и финансовом органе администрации </w:t>
      </w:r>
      <w:proofErr w:type="spellStart"/>
      <w:r w:rsidR="0004243B" w:rsidRPr="00D122EB">
        <w:rPr>
          <w:sz w:val="28"/>
          <w:szCs w:val="28"/>
        </w:rPr>
        <w:t>Чаплыгинского</w:t>
      </w:r>
      <w:proofErr w:type="spellEnd"/>
      <w:r w:rsidR="0004243B" w:rsidRPr="00D122EB">
        <w:rPr>
          <w:sz w:val="28"/>
          <w:szCs w:val="28"/>
        </w:rPr>
        <w:t xml:space="preserve"> муниципального района Липецкой области, печать со своим наименованием, бланки, штампы.</w:t>
      </w:r>
    </w:p>
    <w:p w:rsidR="004F6B3A" w:rsidRDefault="001D7E8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04243B" w:rsidRPr="00D122EB">
        <w:rPr>
          <w:sz w:val="28"/>
          <w:szCs w:val="28"/>
        </w:rPr>
        <w:t>чре</w:t>
      </w:r>
      <w:r w:rsidR="004F6B3A">
        <w:rPr>
          <w:sz w:val="28"/>
          <w:szCs w:val="28"/>
        </w:rPr>
        <w:t>ждение на основании договора с У</w:t>
      </w:r>
      <w:r w:rsidR="0004243B" w:rsidRPr="00D122EB">
        <w:rPr>
          <w:sz w:val="28"/>
          <w:szCs w:val="28"/>
        </w:rPr>
        <w:t xml:space="preserve">чредителем может передавать свои права по бухгалтерскому обслуживанию централизованной бухгалтерии отдела образования администрации </w:t>
      </w:r>
      <w:proofErr w:type="spellStart"/>
      <w:r w:rsidR="0004243B" w:rsidRPr="00D122EB">
        <w:rPr>
          <w:sz w:val="28"/>
          <w:szCs w:val="28"/>
        </w:rPr>
        <w:t>Чаплыгинского</w:t>
      </w:r>
      <w:proofErr w:type="spellEnd"/>
      <w:r w:rsidR="0004243B" w:rsidRPr="00D122EB">
        <w:rPr>
          <w:sz w:val="28"/>
          <w:szCs w:val="28"/>
        </w:rPr>
        <w:t xml:space="preserve"> муниципального района Липецкой области. </w:t>
      </w:r>
    </w:p>
    <w:p w:rsidR="008B256C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1.13</w:t>
      </w:r>
      <w:r w:rsidR="00A624A4">
        <w:rPr>
          <w:sz w:val="28"/>
          <w:szCs w:val="28"/>
        </w:rPr>
        <w:t xml:space="preserve">. </w:t>
      </w:r>
      <w:r w:rsidR="0004243B" w:rsidRPr="00D122EB">
        <w:rPr>
          <w:sz w:val="28"/>
          <w:szCs w:val="28"/>
        </w:rPr>
        <w:t xml:space="preserve">Лицензирование и государственная аккредитация </w:t>
      </w:r>
      <w:r w:rsidR="001D7E88">
        <w:rPr>
          <w:sz w:val="28"/>
          <w:szCs w:val="28"/>
        </w:rPr>
        <w:t>У</w:t>
      </w:r>
      <w:r w:rsidR="0004243B" w:rsidRPr="00D122EB">
        <w:rPr>
          <w:sz w:val="28"/>
          <w:szCs w:val="28"/>
        </w:rPr>
        <w:t>чреждения осуществляется в соответствии с законодательством Российской Федерации в сфере образования.</w:t>
      </w:r>
    </w:p>
    <w:p w:rsidR="004F6B3A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1.14</w:t>
      </w:r>
      <w:r w:rsidR="008B256C">
        <w:rPr>
          <w:sz w:val="28"/>
          <w:szCs w:val="28"/>
        </w:rPr>
        <w:t xml:space="preserve">. </w:t>
      </w:r>
      <w:r w:rsidR="001D7E88">
        <w:rPr>
          <w:sz w:val="28"/>
          <w:szCs w:val="28"/>
        </w:rPr>
        <w:t>У</w:t>
      </w:r>
      <w:r w:rsidR="000557B6" w:rsidRPr="00D122EB">
        <w:rPr>
          <w:sz w:val="28"/>
          <w:szCs w:val="28"/>
        </w:rPr>
        <w:t>чреждение может иметь филиалы, которые проходят регистрацию по фактическому адресу создания. Лицензирование, государственная аккредитация этих филиалов осуществляются в порядке, установленном законодательством Российской Федерации.</w:t>
      </w:r>
      <w:r w:rsidR="000D5759">
        <w:rPr>
          <w:sz w:val="28"/>
          <w:szCs w:val="28"/>
        </w:rPr>
        <w:t xml:space="preserve"> </w:t>
      </w:r>
    </w:p>
    <w:p w:rsidR="000557B6" w:rsidRPr="00D122EB" w:rsidRDefault="000557B6" w:rsidP="0020087D">
      <w:pPr>
        <w:ind w:firstLine="709"/>
        <w:rPr>
          <w:sz w:val="28"/>
          <w:szCs w:val="28"/>
        </w:rPr>
      </w:pPr>
      <w:r w:rsidRPr="00D122EB">
        <w:rPr>
          <w:sz w:val="28"/>
          <w:szCs w:val="28"/>
        </w:rPr>
        <w:t>Структурные подразделения, в том числе филиалы</w:t>
      </w:r>
      <w:r w:rsidR="001D7E88">
        <w:rPr>
          <w:sz w:val="28"/>
          <w:szCs w:val="28"/>
        </w:rPr>
        <w:t>,</w:t>
      </w:r>
      <w:r w:rsidRPr="00D122EB">
        <w:rPr>
          <w:sz w:val="28"/>
          <w:szCs w:val="28"/>
        </w:rPr>
        <w:t xml:space="preserve"> не являются юридическими лицами</w:t>
      </w:r>
      <w:r w:rsidR="00391F17">
        <w:rPr>
          <w:sz w:val="28"/>
          <w:szCs w:val="28"/>
        </w:rPr>
        <w:t xml:space="preserve"> и действуют на основании настоящего Устава</w:t>
      </w:r>
      <w:r w:rsidR="00CF2E4D">
        <w:rPr>
          <w:sz w:val="28"/>
          <w:szCs w:val="28"/>
        </w:rPr>
        <w:t xml:space="preserve"> и п</w:t>
      </w:r>
      <w:r w:rsidRPr="00D122EB">
        <w:rPr>
          <w:sz w:val="28"/>
          <w:szCs w:val="28"/>
        </w:rPr>
        <w:t xml:space="preserve">оложения о филиале. </w:t>
      </w:r>
    </w:p>
    <w:p w:rsidR="00D122EB" w:rsidRPr="00D122EB" w:rsidRDefault="0019154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1.15</w:t>
      </w:r>
      <w:r w:rsidR="000557B6" w:rsidRPr="00D122EB">
        <w:rPr>
          <w:sz w:val="28"/>
          <w:szCs w:val="28"/>
        </w:rPr>
        <w:t xml:space="preserve">. В </w:t>
      </w:r>
      <w:r w:rsidR="001D7E88">
        <w:rPr>
          <w:sz w:val="28"/>
          <w:szCs w:val="28"/>
        </w:rPr>
        <w:t>У</w:t>
      </w:r>
      <w:r w:rsidR="000557B6" w:rsidRPr="00D122EB">
        <w:rPr>
          <w:sz w:val="28"/>
          <w:szCs w:val="28"/>
        </w:rPr>
        <w:t>чреждении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допускаются.</w:t>
      </w:r>
    </w:p>
    <w:p w:rsidR="00D122EB" w:rsidRPr="00D122EB" w:rsidRDefault="00D122EB" w:rsidP="0020087D">
      <w:pPr>
        <w:ind w:firstLine="709"/>
        <w:rPr>
          <w:sz w:val="28"/>
          <w:szCs w:val="28"/>
        </w:rPr>
      </w:pPr>
      <w:r w:rsidRPr="00D122EB">
        <w:rPr>
          <w:sz w:val="28"/>
          <w:szCs w:val="28"/>
        </w:rPr>
        <w:t xml:space="preserve">По инициативе детей в </w:t>
      </w:r>
      <w:r w:rsidR="001D7E88">
        <w:rPr>
          <w:sz w:val="28"/>
          <w:szCs w:val="28"/>
        </w:rPr>
        <w:t>У</w:t>
      </w:r>
      <w:r w:rsidRPr="00D122EB">
        <w:rPr>
          <w:sz w:val="28"/>
          <w:szCs w:val="28"/>
        </w:rPr>
        <w:t>чреждении могут создаваться детские общественные объединения.</w:t>
      </w:r>
    </w:p>
    <w:p w:rsidR="004F6B3A" w:rsidRDefault="007A66F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1.17</w:t>
      </w:r>
      <w:r w:rsidR="000557B6" w:rsidRPr="00D122EB">
        <w:rPr>
          <w:sz w:val="28"/>
          <w:szCs w:val="28"/>
        </w:rPr>
        <w:t xml:space="preserve">. Медицинское обслуживание воспитанников и учащихся в </w:t>
      </w:r>
      <w:r w:rsidR="007A0891">
        <w:rPr>
          <w:sz w:val="28"/>
          <w:szCs w:val="28"/>
        </w:rPr>
        <w:t>У</w:t>
      </w:r>
      <w:r w:rsidR="000557B6" w:rsidRPr="00D122EB">
        <w:rPr>
          <w:sz w:val="28"/>
          <w:szCs w:val="28"/>
        </w:rPr>
        <w:t>чреждении обеспечивается</w:t>
      </w:r>
      <w:r w:rsidR="0052003A">
        <w:rPr>
          <w:sz w:val="28"/>
          <w:szCs w:val="28"/>
        </w:rPr>
        <w:t xml:space="preserve"> </w:t>
      </w:r>
      <w:r>
        <w:rPr>
          <w:sz w:val="28"/>
          <w:szCs w:val="28"/>
        </w:rPr>
        <w:t>мед</w:t>
      </w:r>
      <w:r w:rsidR="0052003A">
        <w:rPr>
          <w:sz w:val="28"/>
          <w:szCs w:val="28"/>
        </w:rPr>
        <w:t>персоналом,</w:t>
      </w:r>
      <w:r w:rsidR="000557B6" w:rsidRPr="00D122EB">
        <w:rPr>
          <w:sz w:val="28"/>
          <w:szCs w:val="28"/>
        </w:rPr>
        <w:t xml:space="preserve"> закреплен</w:t>
      </w:r>
      <w:r w:rsidR="0052003A">
        <w:rPr>
          <w:sz w:val="28"/>
          <w:szCs w:val="28"/>
        </w:rPr>
        <w:t xml:space="preserve">ным </w:t>
      </w:r>
      <w:r w:rsidR="000557B6" w:rsidRPr="00D122EB">
        <w:rPr>
          <w:sz w:val="28"/>
          <w:szCs w:val="28"/>
        </w:rPr>
        <w:t>муниципальным учреждением здравоохранения</w:t>
      </w:r>
      <w:r w:rsidR="00987F1B">
        <w:rPr>
          <w:sz w:val="28"/>
          <w:szCs w:val="28"/>
        </w:rPr>
        <w:t xml:space="preserve">, который </w:t>
      </w:r>
      <w:r w:rsidR="000557B6" w:rsidRPr="00D122EB">
        <w:rPr>
          <w:sz w:val="28"/>
          <w:szCs w:val="28"/>
        </w:rPr>
        <w:t>наряду с администрацией</w:t>
      </w:r>
      <w:r w:rsidR="00CF2E4D">
        <w:rPr>
          <w:sz w:val="28"/>
          <w:szCs w:val="28"/>
        </w:rPr>
        <w:t xml:space="preserve"> </w:t>
      </w:r>
      <w:r w:rsidR="007A0891">
        <w:rPr>
          <w:sz w:val="28"/>
          <w:szCs w:val="28"/>
        </w:rPr>
        <w:t>У</w:t>
      </w:r>
      <w:r w:rsidR="00CF2E4D">
        <w:rPr>
          <w:sz w:val="28"/>
          <w:szCs w:val="28"/>
        </w:rPr>
        <w:t>чреждения</w:t>
      </w:r>
      <w:r w:rsidR="000557B6" w:rsidRPr="00D122EB">
        <w:rPr>
          <w:sz w:val="28"/>
          <w:szCs w:val="28"/>
        </w:rPr>
        <w:t xml:space="preserve">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 и учащихся.</w:t>
      </w:r>
    </w:p>
    <w:p w:rsidR="000557B6" w:rsidRPr="00D122EB" w:rsidRDefault="007A089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0557B6" w:rsidRPr="00D122EB">
        <w:rPr>
          <w:sz w:val="28"/>
          <w:szCs w:val="28"/>
        </w:rPr>
        <w:t>чреждение предоставляет соответствующее помещение для работы медицинских работников.</w:t>
      </w:r>
      <w:r w:rsidR="000D5759">
        <w:rPr>
          <w:sz w:val="28"/>
          <w:szCs w:val="28"/>
        </w:rPr>
        <w:t xml:space="preserve"> </w:t>
      </w:r>
      <w:r w:rsidR="000557B6" w:rsidRPr="00D122EB">
        <w:rPr>
          <w:sz w:val="28"/>
          <w:szCs w:val="28"/>
        </w:rPr>
        <w:t xml:space="preserve">Медицинские </w:t>
      </w:r>
      <w:r w:rsidR="00987F1B">
        <w:rPr>
          <w:sz w:val="28"/>
          <w:szCs w:val="28"/>
        </w:rPr>
        <w:t>услуги</w:t>
      </w:r>
      <w:r w:rsidR="000557B6" w:rsidRPr="00D122EB">
        <w:rPr>
          <w:sz w:val="28"/>
          <w:szCs w:val="28"/>
        </w:rPr>
        <w:t xml:space="preserve"> </w:t>
      </w:r>
      <w:r w:rsidR="00987F1B">
        <w:rPr>
          <w:sz w:val="28"/>
          <w:szCs w:val="28"/>
        </w:rPr>
        <w:t>о</w:t>
      </w:r>
      <w:r w:rsidR="000557B6" w:rsidRPr="00D122EB">
        <w:rPr>
          <w:sz w:val="28"/>
          <w:szCs w:val="28"/>
        </w:rPr>
        <w:t>казываются бесплатно.</w:t>
      </w:r>
    </w:p>
    <w:p w:rsidR="000557B6" w:rsidRDefault="007A66F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1.18</w:t>
      </w:r>
      <w:r w:rsidR="00525033">
        <w:rPr>
          <w:sz w:val="28"/>
          <w:szCs w:val="28"/>
        </w:rPr>
        <w:t>. Организация питания уча</w:t>
      </w:r>
      <w:r w:rsidR="000557B6" w:rsidRPr="00D122EB">
        <w:rPr>
          <w:sz w:val="28"/>
          <w:szCs w:val="28"/>
        </w:rPr>
        <w:t xml:space="preserve">щихся возлагается на </w:t>
      </w:r>
      <w:r w:rsidR="007A0891">
        <w:rPr>
          <w:sz w:val="28"/>
          <w:szCs w:val="28"/>
        </w:rPr>
        <w:t>У</w:t>
      </w:r>
      <w:r w:rsidR="000557B6" w:rsidRPr="00D122EB">
        <w:rPr>
          <w:sz w:val="28"/>
          <w:szCs w:val="28"/>
        </w:rPr>
        <w:t xml:space="preserve">чреждение. Расписание занятий предусматривает перерыв достаточной продолжительности для питания учащихся. </w:t>
      </w:r>
    </w:p>
    <w:p w:rsidR="0069169A" w:rsidRPr="00D122EB" w:rsidRDefault="0069169A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1.19. </w:t>
      </w:r>
      <w:r w:rsidRPr="00481279">
        <w:rPr>
          <w:sz w:val="28"/>
          <w:szCs w:val="28"/>
        </w:rPr>
        <w:t xml:space="preserve">Права, обязанности и ответственность работников </w:t>
      </w:r>
      <w:r>
        <w:rPr>
          <w:sz w:val="28"/>
          <w:szCs w:val="28"/>
        </w:rPr>
        <w:t>Учреждения</w:t>
      </w:r>
      <w:r w:rsidRPr="00481279">
        <w:rPr>
          <w:sz w:val="28"/>
          <w:szCs w:val="28"/>
        </w:rPr>
        <w:t xml:space="preserve">, </w:t>
      </w:r>
      <w:r>
        <w:rPr>
          <w:sz w:val="28"/>
          <w:szCs w:val="28"/>
        </w:rPr>
        <w:t>занимающих</w:t>
      </w:r>
      <w:r w:rsidRPr="00481279">
        <w:rPr>
          <w:sz w:val="28"/>
          <w:szCs w:val="28"/>
        </w:rPr>
        <w:t xml:space="preserve">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</w:t>
      </w:r>
      <w:r>
        <w:rPr>
          <w:sz w:val="28"/>
          <w:szCs w:val="28"/>
        </w:rPr>
        <w:t>,</w:t>
      </w:r>
      <w:r w:rsidRPr="00481279">
        <w:rPr>
          <w:sz w:val="28"/>
          <w:szCs w:val="28"/>
        </w:rPr>
        <w:t xml:space="preserve"> устанавливаются законодательством Российской Федерации, правилами внутреннего трудового распорядка</w:t>
      </w:r>
      <w:r>
        <w:rPr>
          <w:sz w:val="28"/>
          <w:szCs w:val="28"/>
        </w:rPr>
        <w:t xml:space="preserve">, </w:t>
      </w:r>
      <w:r w:rsidRPr="00481279">
        <w:rPr>
          <w:sz w:val="28"/>
          <w:szCs w:val="28"/>
        </w:rPr>
        <w:t>должностными инструкциями и трудовыми договорами.</w:t>
      </w:r>
    </w:p>
    <w:p w:rsidR="000C5770" w:rsidRDefault="000C5770" w:rsidP="008C71BF">
      <w:pPr>
        <w:ind w:firstLine="0"/>
        <w:jc w:val="center"/>
        <w:rPr>
          <w:b/>
          <w:sz w:val="28"/>
          <w:szCs w:val="28"/>
        </w:rPr>
      </w:pPr>
    </w:p>
    <w:p w:rsidR="000557B6" w:rsidRDefault="00024AB6" w:rsidP="00F91594">
      <w:pPr>
        <w:ind w:firstLine="0"/>
        <w:jc w:val="center"/>
        <w:rPr>
          <w:b/>
          <w:sz w:val="28"/>
          <w:szCs w:val="28"/>
        </w:rPr>
      </w:pPr>
      <w:r w:rsidRPr="00674E17">
        <w:rPr>
          <w:b/>
          <w:sz w:val="28"/>
          <w:szCs w:val="28"/>
          <w:lang w:val="en-US"/>
        </w:rPr>
        <w:t>II</w:t>
      </w:r>
      <w:r w:rsidRPr="00674E17">
        <w:rPr>
          <w:b/>
          <w:sz w:val="28"/>
          <w:szCs w:val="28"/>
        </w:rPr>
        <w:t xml:space="preserve">. </w:t>
      </w:r>
      <w:r w:rsidR="00963A84" w:rsidRPr="00674E17">
        <w:rPr>
          <w:b/>
          <w:sz w:val="28"/>
          <w:szCs w:val="28"/>
        </w:rPr>
        <w:t>Типы и виды реализуемых образовательных программ</w:t>
      </w:r>
      <w:r w:rsidR="00751244">
        <w:rPr>
          <w:b/>
          <w:sz w:val="28"/>
          <w:szCs w:val="28"/>
        </w:rPr>
        <w:t xml:space="preserve"> </w:t>
      </w:r>
    </w:p>
    <w:p w:rsidR="00217AA9" w:rsidRPr="00674E17" w:rsidRDefault="00217AA9" w:rsidP="00F91594">
      <w:pPr>
        <w:ind w:firstLine="0"/>
        <w:jc w:val="center"/>
        <w:rPr>
          <w:sz w:val="28"/>
          <w:szCs w:val="28"/>
        </w:rPr>
      </w:pPr>
    </w:p>
    <w:p w:rsidR="0005642D" w:rsidRPr="00525033" w:rsidRDefault="007C203A" w:rsidP="0020087D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C71BF">
        <w:rPr>
          <w:bCs/>
          <w:sz w:val="28"/>
          <w:szCs w:val="28"/>
        </w:rPr>
        <w:t>.</w:t>
      </w:r>
      <w:r w:rsidR="002F6F56">
        <w:rPr>
          <w:bCs/>
          <w:sz w:val="28"/>
          <w:szCs w:val="28"/>
        </w:rPr>
        <w:t>1</w:t>
      </w:r>
      <w:r w:rsidR="00F909F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Основной целью </w:t>
      </w:r>
      <w:r w:rsidR="00217AA9">
        <w:rPr>
          <w:sz w:val="28"/>
          <w:szCs w:val="28"/>
        </w:rPr>
        <w:t>Учреждения</w:t>
      </w:r>
      <w:r w:rsidR="00217A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</w:t>
      </w:r>
      <w:r w:rsidR="0005642D" w:rsidRPr="002A4F9A">
        <w:rPr>
          <w:sz w:val="28"/>
          <w:szCs w:val="28"/>
        </w:rPr>
        <w:t>образовательн</w:t>
      </w:r>
      <w:r w:rsidR="0005642D">
        <w:rPr>
          <w:sz w:val="28"/>
          <w:szCs w:val="28"/>
        </w:rPr>
        <w:t>ая</w:t>
      </w:r>
      <w:r w:rsidR="0005642D" w:rsidRPr="002A4F9A">
        <w:rPr>
          <w:sz w:val="28"/>
          <w:szCs w:val="28"/>
        </w:rPr>
        <w:t xml:space="preserve"> деятельность по образовательным программам </w:t>
      </w:r>
      <w:r w:rsidR="0005642D" w:rsidRPr="00525033">
        <w:rPr>
          <w:sz w:val="28"/>
          <w:szCs w:val="28"/>
        </w:rPr>
        <w:t>начального общего и основного общего образования.</w:t>
      </w:r>
    </w:p>
    <w:p w:rsidR="00A61B51" w:rsidRPr="00A61B51" w:rsidRDefault="00A61B51" w:rsidP="00A61B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61B51">
        <w:rPr>
          <w:rFonts w:ascii="Times New Roman" w:hAnsi="Times New Roman" w:cs="Times New Roman"/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A61B51" w:rsidRPr="00A61B51" w:rsidRDefault="00A61B51" w:rsidP="00A61B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61B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61B51">
        <w:rPr>
          <w:rFonts w:ascii="Times New Roman" w:hAnsi="Times New Roman" w:cs="Times New Roman"/>
          <w:sz w:val="28"/>
          <w:szCs w:val="28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2F6F56" w:rsidRDefault="002F6F5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61B5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F6F56">
        <w:rPr>
          <w:sz w:val="28"/>
          <w:szCs w:val="28"/>
        </w:rPr>
        <w:t>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</w:t>
      </w:r>
      <w:r w:rsidR="00B16FB7">
        <w:rPr>
          <w:sz w:val="28"/>
          <w:szCs w:val="28"/>
        </w:rPr>
        <w:t>.</w:t>
      </w:r>
    </w:p>
    <w:p w:rsidR="00B16FB7" w:rsidRDefault="002D4B0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16FB7">
        <w:rPr>
          <w:sz w:val="28"/>
          <w:szCs w:val="28"/>
        </w:rPr>
        <w:t>Реализация образовательных</w:t>
      </w:r>
      <w:r w:rsidR="00B16FB7" w:rsidRPr="00842028">
        <w:rPr>
          <w:sz w:val="28"/>
          <w:szCs w:val="28"/>
        </w:rPr>
        <w:t xml:space="preserve"> программ в рамках федеральных государственных образовательных ста</w:t>
      </w:r>
      <w:r w:rsidR="00B16FB7">
        <w:rPr>
          <w:sz w:val="28"/>
          <w:szCs w:val="28"/>
        </w:rPr>
        <w:t>ндартов осуществляется бесплатно.</w:t>
      </w:r>
    </w:p>
    <w:p w:rsidR="00780271" w:rsidRPr="00780271" w:rsidRDefault="00780271" w:rsidP="0020087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17AA9">
        <w:rPr>
          <w:rFonts w:ascii="Times New Roman" w:hAnsi="Times New Roman" w:cs="Times New Roman"/>
          <w:sz w:val="28"/>
          <w:szCs w:val="28"/>
        </w:rPr>
        <w:t>2.</w:t>
      </w:r>
      <w:r w:rsidR="002D4B00">
        <w:rPr>
          <w:rFonts w:ascii="Times New Roman" w:hAnsi="Times New Roman" w:cs="Times New Roman"/>
          <w:sz w:val="28"/>
          <w:szCs w:val="28"/>
        </w:rPr>
        <w:t>6</w:t>
      </w:r>
      <w:r w:rsidRPr="00217AA9">
        <w:rPr>
          <w:rFonts w:ascii="Times New Roman" w:hAnsi="Times New Roman" w:cs="Times New Roman"/>
          <w:sz w:val="28"/>
          <w:szCs w:val="28"/>
        </w:rPr>
        <w:t xml:space="preserve">. </w:t>
      </w:r>
      <w:r w:rsidR="00217AA9" w:rsidRPr="00217AA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D041B" w:rsidRPr="00780271">
        <w:rPr>
          <w:rFonts w:ascii="Times New Roman" w:hAnsi="Times New Roman" w:cs="Times New Roman"/>
          <w:bCs/>
          <w:sz w:val="28"/>
          <w:szCs w:val="28"/>
        </w:rPr>
        <w:t>(при наличии лицензии)</w:t>
      </w:r>
      <w:r w:rsidR="00AD0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AA9">
        <w:rPr>
          <w:rFonts w:ascii="Times New Roman" w:hAnsi="Times New Roman" w:cs="Times New Roman"/>
          <w:sz w:val="28"/>
          <w:szCs w:val="28"/>
        </w:rPr>
        <w:t>вправе осуществлять образовательную деятельность</w:t>
      </w:r>
      <w:r w:rsidRPr="00780271">
        <w:rPr>
          <w:rFonts w:ascii="Times New Roman" w:hAnsi="Times New Roman" w:cs="Times New Roman"/>
          <w:sz w:val="28"/>
          <w:szCs w:val="28"/>
        </w:rPr>
        <w:t xml:space="preserve"> по следующим образовательным программам, реализация которых не является основной целью </w:t>
      </w:r>
      <w:r w:rsidR="002F6F56">
        <w:rPr>
          <w:rFonts w:ascii="Times New Roman" w:hAnsi="Times New Roman" w:cs="Times New Roman"/>
          <w:sz w:val="28"/>
          <w:szCs w:val="28"/>
        </w:rPr>
        <w:t>её</w:t>
      </w:r>
      <w:r w:rsidRPr="00780271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780271" w:rsidRPr="00780271" w:rsidRDefault="002F6F56" w:rsidP="0020087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0271" w:rsidRPr="00780271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образования;</w:t>
      </w:r>
    </w:p>
    <w:p w:rsidR="00780271" w:rsidRPr="00780271" w:rsidRDefault="002F6F56" w:rsidP="0020087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0271" w:rsidRPr="00780271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программы.</w:t>
      </w:r>
    </w:p>
    <w:p w:rsidR="002D4B00" w:rsidRDefault="0078027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D70F7">
        <w:rPr>
          <w:sz w:val="28"/>
          <w:szCs w:val="28"/>
        </w:rPr>
        <w:t>.</w:t>
      </w:r>
      <w:r w:rsidR="002D4B00">
        <w:rPr>
          <w:sz w:val="28"/>
          <w:szCs w:val="28"/>
        </w:rPr>
        <w:t>7</w:t>
      </w:r>
      <w:r w:rsidR="00CA69F2">
        <w:rPr>
          <w:sz w:val="28"/>
          <w:szCs w:val="28"/>
        </w:rPr>
        <w:t xml:space="preserve">. </w:t>
      </w:r>
      <w:r w:rsidR="002D4B00">
        <w:rPr>
          <w:sz w:val="28"/>
          <w:szCs w:val="28"/>
        </w:rPr>
        <w:t xml:space="preserve">Учреждение </w:t>
      </w:r>
      <w:r w:rsidR="002D4B00" w:rsidRPr="00F316D2">
        <w:rPr>
          <w:sz w:val="28"/>
          <w:szCs w:val="28"/>
        </w:rPr>
        <w:t>вправе осуществлять иные в</w:t>
      </w:r>
      <w:r w:rsidR="002D4B00">
        <w:rPr>
          <w:sz w:val="28"/>
          <w:szCs w:val="28"/>
        </w:rPr>
        <w:t xml:space="preserve">иды деятельности, не являющиеся </w:t>
      </w:r>
      <w:r w:rsidR="002D4B00" w:rsidRPr="00F316D2">
        <w:rPr>
          <w:sz w:val="28"/>
          <w:szCs w:val="28"/>
        </w:rPr>
        <w:t>основными видами деятельности, лишь постольку, посколь</w:t>
      </w:r>
      <w:r w:rsidR="002D4B00">
        <w:rPr>
          <w:sz w:val="28"/>
          <w:szCs w:val="28"/>
        </w:rPr>
        <w:t xml:space="preserve">ку это служит достижению целей, </w:t>
      </w:r>
      <w:r w:rsidR="002D4B00" w:rsidRPr="00F316D2">
        <w:rPr>
          <w:sz w:val="28"/>
          <w:szCs w:val="28"/>
        </w:rPr>
        <w:t>ради которых оно создано, и соответствующие указанным целям.</w:t>
      </w:r>
    </w:p>
    <w:p w:rsidR="00CA69F2" w:rsidRDefault="002D4B0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217AA9">
        <w:rPr>
          <w:sz w:val="28"/>
          <w:szCs w:val="28"/>
        </w:rPr>
        <w:t>Учреждение</w:t>
      </w:r>
      <w:r w:rsidR="00217AA9" w:rsidRPr="00662F5F">
        <w:rPr>
          <w:sz w:val="28"/>
          <w:szCs w:val="28"/>
        </w:rPr>
        <w:t xml:space="preserve"> </w:t>
      </w:r>
      <w:r w:rsidR="00CA69F2" w:rsidRPr="00662F5F">
        <w:rPr>
          <w:sz w:val="28"/>
          <w:szCs w:val="28"/>
        </w:rPr>
        <w:t xml:space="preserve">самостоятельно разрабатывает образовательные программы в соответствии с федеральными государственными </w:t>
      </w:r>
      <w:r w:rsidR="00CA69F2" w:rsidRPr="00662F5F">
        <w:rPr>
          <w:sz w:val="28"/>
          <w:szCs w:val="28"/>
        </w:rPr>
        <w:lastRenderedPageBreak/>
        <w:t>образовательными стандартами</w:t>
      </w:r>
      <w:r w:rsidR="00B16FB7">
        <w:rPr>
          <w:sz w:val="28"/>
          <w:szCs w:val="28"/>
        </w:rPr>
        <w:t>,</w:t>
      </w:r>
      <w:r w:rsidR="00CA69F2" w:rsidRPr="00662F5F">
        <w:rPr>
          <w:sz w:val="28"/>
          <w:szCs w:val="28"/>
        </w:rPr>
        <w:t xml:space="preserve"> с учетом соответствующих примерных основных образовательных программ</w:t>
      </w:r>
      <w:r w:rsidR="00CA69F2">
        <w:rPr>
          <w:sz w:val="28"/>
          <w:szCs w:val="28"/>
        </w:rPr>
        <w:t>,</w:t>
      </w:r>
      <w:r w:rsidR="00CA69F2" w:rsidRPr="00662F5F">
        <w:rPr>
          <w:sz w:val="28"/>
          <w:szCs w:val="28"/>
        </w:rPr>
        <w:t xml:space="preserve"> образовате</w:t>
      </w:r>
      <w:r w:rsidR="00525033">
        <w:rPr>
          <w:sz w:val="28"/>
          <w:szCs w:val="28"/>
        </w:rPr>
        <w:t>льных потребностей и запросов уча</w:t>
      </w:r>
      <w:r w:rsidR="00CA69F2" w:rsidRPr="00662F5F">
        <w:rPr>
          <w:sz w:val="28"/>
          <w:szCs w:val="28"/>
        </w:rPr>
        <w:t>щихся</w:t>
      </w:r>
      <w:r w:rsidR="00B02873">
        <w:rPr>
          <w:sz w:val="28"/>
          <w:szCs w:val="28"/>
        </w:rPr>
        <w:t xml:space="preserve"> и родителей (законных предс</w:t>
      </w:r>
      <w:r w:rsidR="00525033">
        <w:rPr>
          <w:sz w:val="28"/>
          <w:szCs w:val="28"/>
        </w:rPr>
        <w:t>тавителей) несовершеннолетних уча</w:t>
      </w:r>
      <w:r w:rsidR="00B02873">
        <w:rPr>
          <w:sz w:val="28"/>
          <w:szCs w:val="28"/>
        </w:rPr>
        <w:t>щихся</w:t>
      </w:r>
      <w:r w:rsidR="00CA69F2" w:rsidRPr="00662F5F">
        <w:rPr>
          <w:sz w:val="28"/>
          <w:szCs w:val="28"/>
        </w:rPr>
        <w:t>, региональных, национальных и этнокультурных особенностей.</w:t>
      </w:r>
    </w:p>
    <w:p w:rsidR="00CA69F2" w:rsidRDefault="00B16FB7" w:rsidP="00CA69F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70F7">
        <w:rPr>
          <w:sz w:val="28"/>
          <w:szCs w:val="28"/>
        </w:rPr>
        <w:t>.</w:t>
      </w:r>
      <w:r w:rsidR="002D4B00">
        <w:rPr>
          <w:sz w:val="28"/>
          <w:szCs w:val="28"/>
        </w:rPr>
        <w:t>9</w:t>
      </w:r>
      <w:r w:rsidR="00906D50">
        <w:rPr>
          <w:sz w:val="28"/>
          <w:szCs w:val="28"/>
        </w:rPr>
        <w:t>.</w:t>
      </w:r>
      <w:r w:rsidR="00842028" w:rsidRPr="00842028">
        <w:rPr>
          <w:sz w:val="28"/>
          <w:szCs w:val="28"/>
        </w:rPr>
        <w:t xml:space="preserve"> </w:t>
      </w:r>
      <w:r w:rsidR="00464A08" w:rsidRPr="00842028">
        <w:rPr>
          <w:sz w:val="28"/>
          <w:szCs w:val="28"/>
        </w:rPr>
        <w:t xml:space="preserve">Формы получения образования и формы </w:t>
      </w:r>
      <w:proofErr w:type="gramStart"/>
      <w:r w:rsidR="00464A08" w:rsidRPr="00842028">
        <w:rPr>
          <w:sz w:val="28"/>
          <w:szCs w:val="28"/>
        </w:rPr>
        <w:t>обучения</w:t>
      </w:r>
      <w:proofErr w:type="gramEnd"/>
      <w:r w:rsidR="00464A08" w:rsidRPr="00842028">
        <w:rPr>
          <w:sz w:val="28"/>
          <w:szCs w:val="28"/>
        </w:rPr>
        <w:t xml:space="preserve"> по основным образовательным программам</w:t>
      </w:r>
      <w:r w:rsidR="004F7C15">
        <w:rPr>
          <w:sz w:val="28"/>
          <w:szCs w:val="28"/>
        </w:rPr>
        <w:t xml:space="preserve"> </w:t>
      </w:r>
      <w:r w:rsidR="00464A08" w:rsidRPr="00842028">
        <w:rPr>
          <w:sz w:val="28"/>
          <w:szCs w:val="28"/>
        </w:rPr>
        <w:t>определяются соответствующими федеральными государственным</w:t>
      </w:r>
      <w:r w:rsidR="00C87422">
        <w:rPr>
          <w:sz w:val="28"/>
          <w:szCs w:val="28"/>
        </w:rPr>
        <w:t>и образовательными стандартами</w:t>
      </w:r>
      <w:r w:rsidR="002F6F56">
        <w:rPr>
          <w:sz w:val="28"/>
          <w:szCs w:val="28"/>
        </w:rPr>
        <w:t>.</w:t>
      </w:r>
    </w:p>
    <w:p w:rsidR="00B11992" w:rsidRDefault="00B16FB7" w:rsidP="00B1199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70F7">
        <w:rPr>
          <w:sz w:val="28"/>
          <w:szCs w:val="28"/>
        </w:rPr>
        <w:t>.</w:t>
      </w:r>
      <w:r w:rsidR="002D4B00">
        <w:rPr>
          <w:sz w:val="28"/>
          <w:szCs w:val="28"/>
        </w:rPr>
        <w:t>10</w:t>
      </w:r>
      <w:r w:rsidR="00AD7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2028">
        <w:rPr>
          <w:sz w:val="28"/>
          <w:szCs w:val="28"/>
        </w:rPr>
        <w:t xml:space="preserve">Формы </w:t>
      </w:r>
      <w:proofErr w:type="gramStart"/>
      <w:r w:rsidRPr="00842028">
        <w:rPr>
          <w:sz w:val="28"/>
          <w:szCs w:val="28"/>
        </w:rPr>
        <w:t>обучения</w:t>
      </w:r>
      <w:proofErr w:type="gramEnd"/>
      <w:r w:rsidRPr="00842028">
        <w:rPr>
          <w:sz w:val="28"/>
          <w:szCs w:val="28"/>
        </w:rPr>
        <w:t xml:space="preserve"> по дополнительным образовательным программам определяются </w:t>
      </w:r>
      <w:r>
        <w:rPr>
          <w:sz w:val="28"/>
          <w:szCs w:val="28"/>
        </w:rPr>
        <w:t>У</w:t>
      </w:r>
      <w:r w:rsidRPr="00842028">
        <w:rPr>
          <w:sz w:val="28"/>
          <w:szCs w:val="28"/>
        </w:rPr>
        <w:t>чреждением самостоятельно</w:t>
      </w:r>
      <w:r>
        <w:rPr>
          <w:sz w:val="28"/>
          <w:szCs w:val="28"/>
        </w:rPr>
        <w:t>.</w:t>
      </w:r>
    </w:p>
    <w:p w:rsidR="00B11992" w:rsidRPr="009B361F" w:rsidRDefault="00B16FB7" w:rsidP="00B1199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1F9C">
        <w:rPr>
          <w:sz w:val="28"/>
          <w:szCs w:val="28"/>
        </w:rPr>
        <w:t>.</w:t>
      </w:r>
      <w:r w:rsidR="002D4B00">
        <w:rPr>
          <w:sz w:val="28"/>
          <w:szCs w:val="28"/>
        </w:rPr>
        <w:t>11</w:t>
      </w:r>
      <w:r w:rsidR="00B11992" w:rsidRPr="00B11992">
        <w:rPr>
          <w:sz w:val="28"/>
          <w:szCs w:val="28"/>
        </w:rPr>
        <w:t xml:space="preserve">. Форма получения общего образования и форма </w:t>
      </w:r>
      <w:proofErr w:type="gramStart"/>
      <w:r w:rsidR="00B11992" w:rsidRPr="00B11992">
        <w:rPr>
          <w:sz w:val="28"/>
          <w:szCs w:val="28"/>
        </w:rPr>
        <w:t>обучения</w:t>
      </w:r>
      <w:proofErr w:type="gramEnd"/>
      <w:r w:rsidR="00B11992" w:rsidRPr="00B11992">
        <w:rPr>
          <w:sz w:val="28"/>
          <w:szCs w:val="28"/>
        </w:rPr>
        <w:t xml:space="preserve"> по конкретной общеобразо</w:t>
      </w:r>
      <w:r w:rsidR="00CA24FC">
        <w:rPr>
          <w:sz w:val="28"/>
          <w:szCs w:val="28"/>
        </w:rPr>
        <w:t>вательной программе выбираются</w:t>
      </w:r>
      <w:r w:rsidR="00B11992" w:rsidRPr="00B11992">
        <w:rPr>
          <w:sz w:val="28"/>
          <w:szCs w:val="28"/>
        </w:rPr>
        <w:t xml:space="preserve">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</w:t>
      </w:r>
      <w:r w:rsidR="00B11992" w:rsidRPr="009B361F">
        <w:rPr>
          <w:sz w:val="28"/>
          <w:szCs w:val="28"/>
        </w:rPr>
        <w:t xml:space="preserve">учитывается мнение ребенка. </w:t>
      </w:r>
    </w:p>
    <w:p w:rsidR="00B11992" w:rsidRPr="00B11992" w:rsidRDefault="00B16FB7" w:rsidP="00B1199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1F9C">
        <w:rPr>
          <w:sz w:val="28"/>
          <w:szCs w:val="28"/>
        </w:rPr>
        <w:t>.</w:t>
      </w:r>
      <w:r w:rsidR="002D4B00">
        <w:rPr>
          <w:sz w:val="28"/>
          <w:szCs w:val="28"/>
        </w:rPr>
        <w:t>12</w:t>
      </w:r>
      <w:r w:rsidR="00B11992" w:rsidRPr="00B11992">
        <w:rPr>
          <w:sz w:val="28"/>
          <w:szCs w:val="28"/>
        </w:rPr>
        <w:t xml:space="preserve">. </w:t>
      </w:r>
      <w:proofErr w:type="gramStart"/>
      <w:r w:rsidR="00B11992" w:rsidRPr="00B11992">
        <w:rPr>
          <w:sz w:val="28"/>
          <w:szCs w:val="28"/>
        </w:rPr>
        <w:t>Обучение</w:t>
      </w:r>
      <w:proofErr w:type="gramEnd"/>
      <w:r w:rsidR="00B11992" w:rsidRPr="00B11992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</w:t>
      </w:r>
      <w:r>
        <w:rPr>
          <w:sz w:val="28"/>
          <w:szCs w:val="28"/>
        </w:rPr>
        <w:t>орядке, установленном локальным актом</w:t>
      </w:r>
      <w:r w:rsidR="00B11992" w:rsidRPr="00B1199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11992" w:rsidRPr="00B11992">
        <w:rPr>
          <w:sz w:val="28"/>
          <w:szCs w:val="28"/>
        </w:rPr>
        <w:t>чреждения.</w:t>
      </w:r>
    </w:p>
    <w:p w:rsidR="00FC48CD" w:rsidRDefault="00B16FB7" w:rsidP="00FC48C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1F9C">
        <w:rPr>
          <w:sz w:val="28"/>
          <w:szCs w:val="28"/>
        </w:rPr>
        <w:t>.</w:t>
      </w:r>
      <w:r w:rsidR="002D4B00">
        <w:rPr>
          <w:sz w:val="28"/>
          <w:szCs w:val="28"/>
        </w:rPr>
        <w:t>13</w:t>
      </w:r>
      <w:r w:rsidR="00B11992" w:rsidRPr="00FC48CD">
        <w:rPr>
          <w:sz w:val="28"/>
          <w:szCs w:val="28"/>
        </w:rPr>
        <w:t>.</w:t>
      </w:r>
      <w:r w:rsidR="006F2F4D">
        <w:rPr>
          <w:sz w:val="28"/>
          <w:szCs w:val="28"/>
        </w:rPr>
        <w:t xml:space="preserve"> </w:t>
      </w:r>
      <w:r w:rsidR="00B11992" w:rsidRPr="00FC48CD">
        <w:rPr>
          <w:sz w:val="28"/>
          <w:szCs w:val="28"/>
        </w:rPr>
        <w:t>Образование учащихся с ограниченными возможностями здоровья может быть организовано как совместно с другими учащимися (инклюзивно), так и в отдельных классах, группах п</w:t>
      </w:r>
      <w:r w:rsidR="00E91B4A">
        <w:rPr>
          <w:sz w:val="28"/>
          <w:szCs w:val="28"/>
        </w:rPr>
        <w:t>ри наличии специальных условий.</w:t>
      </w:r>
    </w:p>
    <w:p w:rsidR="006F2F4D" w:rsidRDefault="00B16FB7" w:rsidP="006F2F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1F9C">
        <w:rPr>
          <w:sz w:val="28"/>
          <w:szCs w:val="28"/>
        </w:rPr>
        <w:t>.1</w:t>
      </w:r>
      <w:r w:rsidR="002D4B00">
        <w:rPr>
          <w:sz w:val="28"/>
          <w:szCs w:val="28"/>
        </w:rPr>
        <w:t>4</w:t>
      </w:r>
      <w:r w:rsidR="00265D06" w:rsidRPr="006F2F4D">
        <w:rPr>
          <w:bCs/>
          <w:sz w:val="28"/>
          <w:szCs w:val="28"/>
        </w:rPr>
        <w:t>.</w:t>
      </w:r>
      <w:r w:rsidR="00FC48CD" w:rsidRPr="006F2F4D">
        <w:rPr>
          <w:sz w:val="28"/>
          <w:szCs w:val="28"/>
        </w:rPr>
        <w:t xml:space="preserve"> Для учащихся, нуждающихся в длительном лечении,</w:t>
      </w:r>
      <w:r w:rsidR="006F2F4D">
        <w:rPr>
          <w:bCs/>
          <w:sz w:val="28"/>
          <w:szCs w:val="28"/>
        </w:rPr>
        <w:t xml:space="preserve"> </w:t>
      </w:r>
      <w:r w:rsidR="00FC48CD" w:rsidRPr="006F2F4D">
        <w:rPr>
          <w:bCs/>
          <w:sz w:val="28"/>
          <w:szCs w:val="28"/>
        </w:rPr>
        <w:t>с ограниченными возможностями здоровья и (или) инвалидов</w:t>
      </w:r>
      <w:r w:rsidR="00FC48CD" w:rsidRPr="006F2F4D">
        <w:rPr>
          <w:sz w:val="28"/>
          <w:szCs w:val="28"/>
        </w:rPr>
        <w:t>, которые по состоянию здоровья не могут посещать общеобразовательное учреждение</w:t>
      </w:r>
      <w:r w:rsidR="00674E17">
        <w:rPr>
          <w:sz w:val="28"/>
          <w:szCs w:val="28"/>
        </w:rPr>
        <w:t>, оно</w:t>
      </w:r>
      <w:r w:rsidR="00653724">
        <w:rPr>
          <w:bCs/>
          <w:sz w:val="28"/>
          <w:szCs w:val="28"/>
        </w:rPr>
        <w:t xml:space="preserve"> </w:t>
      </w:r>
      <w:r w:rsidR="00FC48CD" w:rsidRPr="006F2F4D">
        <w:rPr>
          <w:bCs/>
          <w:sz w:val="28"/>
          <w:szCs w:val="28"/>
        </w:rPr>
        <w:t xml:space="preserve">может </w:t>
      </w:r>
      <w:r w:rsidR="00653724" w:rsidRPr="006F2F4D">
        <w:rPr>
          <w:bCs/>
          <w:sz w:val="28"/>
          <w:szCs w:val="28"/>
        </w:rPr>
        <w:t xml:space="preserve">по рекомендации врачей </w:t>
      </w:r>
      <w:r w:rsidR="00FC48CD" w:rsidRPr="006F2F4D">
        <w:rPr>
          <w:bCs/>
          <w:sz w:val="28"/>
          <w:szCs w:val="28"/>
        </w:rPr>
        <w:t>реализовывать образовательные программы, в том числе с использованием дистанционных образовательных технологий, для организации индивидуального обучения</w:t>
      </w:r>
      <w:r w:rsidR="006F2F4D" w:rsidRPr="006F2F4D">
        <w:rPr>
          <w:bCs/>
          <w:sz w:val="28"/>
          <w:szCs w:val="28"/>
        </w:rPr>
        <w:t xml:space="preserve"> </w:t>
      </w:r>
      <w:r w:rsidR="006F2F4D" w:rsidRPr="006F2F4D">
        <w:rPr>
          <w:sz w:val="28"/>
          <w:szCs w:val="28"/>
        </w:rPr>
        <w:t>на дому или в медицинских организациях.</w:t>
      </w:r>
    </w:p>
    <w:p w:rsidR="006F2F4D" w:rsidRPr="00E91B4A" w:rsidRDefault="002D4B00" w:rsidP="006F2F4D">
      <w:pPr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B11992" w:rsidRPr="006F2F4D">
        <w:rPr>
          <w:sz w:val="28"/>
          <w:szCs w:val="28"/>
        </w:rPr>
        <w:t>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программой, а для инвалидов</w:t>
      </w:r>
      <w:r w:rsidR="00653724">
        <w:rPr>
          <w:sz w:val="28"/>
          <w:szCs w:val="28"/>
        </w:rPr>
        <w:t xml:space="preserve"> </w:t>
      </w:r>
      <w:r w:rsidR="00B16FB7">
        <w:rPr>
          <w:sz w:val="28"/>
          <w:szCs w:val="28"/>
        </w:rPr>
        <w:t>–</w:t>
      </w:r>
      <w:r w:rsidR="00653724">
        <w:rPr>
          <w:sz w:val="28"/>
          <w:szCs w:val="28"/>
        </w:rPr>
        <w:t xml:space="preserve"> </w:t>
      </w:r>
      <w:r w:rsidR="00B11992" w:rsidRPr="006F2F4D">
        <w:rPr>
          <w:sz w:val="28"/>
          <w:szCs w:val="28"/>
        </w:rPr>
        <w:t>в</w:t>
      </w:r>
      <w:r w:rsidR="00B16FB7">
        <w:rPr>
          <w:sz w:val="28"/>
          <w:szCs w:val="28"/>
        </w:rPr>
        <w:t xml:space="preserve"> </w:t>
      </w:r>
      <w:r w:rsidR="00B11992" w:rsidRPr="00E91B4A">
        <w:rPr>
          <w:sz w:val="28"/>
          <w:szCs w:val="28"/>
        </w:rPr>
        <w:t>соответствии с индивидуальной программой реабилитации инвалида.</w:t>
      </w:r>
    </w:p>
    <w:p w:rsidR="006F2F4D" w:rsidRPr="00FF1F9C" w:rsidRDefault="002D4B00" w:rsidP="006F2F4D">
      <w:pPr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6F2F4D" w:rsidRPr="00FF1F9C">
        <w:rPr>
          <w:sz w:val="28"/>
          <w:szCs w:val="28"/>
        </w:rPr>
        <w:t xml:space="preserve">Перевод обучающихся по усмотрению родителей (законных представителей) на </w:t>
      </w:r>
      <w:proofErr w:type="gramStart"/>
      <w:r w:rsidR="006F2F4D" w:rsidRPr="00FF1F9C">
        <w:rPr>
          <w:sz w:val="28"/>
          <w:szCs w:val="28"/>
        </w:rPr>
        <w:t>обучение</w:t>
      </w:r>
      <w:proofErr w:type="gramEnd"/>
      <w:r w:rsidR="006F2F4D" w:rsidRPr="00FF1F9C">
        <w:rPr>
          <w:sz w:val="28"/>
          <w:szCs w:val="28"/>
        </w:rPr>
        <w:t xml:space="preserve"> по адаптированным образ</w:t>
      </w:r>
      <w:r w:rsidR="00653724">
        <w:rPr>
          <w:sz w:val="28"/>
          <w:szCs w:val="28"/>
        </w:rPr>
        <w:t>овательным программам осуществляется</w:t>
      </w:r>
      <w:r w:rsidR="006F2F4D" w:rsidRPr="00FF1F9C">
        <w:rPr>
          <w:sz w:val="28"/>
          <w:szCs w:val="28"/>
        </w:rPr>
        <w:t xml:space="preserve"> в соответствии с рекомендациями психолого-медико-педагогической комиссии. </w:t>
      </w:r>
    </w:p>
    <w:p w:rsidR="00FC48CD" w:rsidRPr="00D80989" w:rsidRDefault="002D4B00" w:rsidP="006F2F4D">
      <w:pPr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B11992" w:rsidRPr="006F2F4D">
        <w:rPr>
          <w:sz w:val="28"/>
          <w:szCs w:val="28"/>
        </w:rPr>
        <w:t xml:space="preserve">Порядок оформления отношений </w:t>
      </w:r>
      <w:r w:rsidR="00B16FB7">
        <w:rPr>
          <w:sz w:val="28"/>
          <w:szCs w:val="28"/>
        </w:rPr>
        <w:t>У</w:t>
      </w:r>
      <w:r w:rsidR="00B11992" w:rsidRPr="006F2F4D">
        <w:rPr>
          <w:sz w:val="28"/>
          <w:szCs w:val="28"/>
        </w:rPr>
        <w:t xml:space="preserve">чреждения с учащимися и (или) их родителями (законными представителями) в части организации </w:t>
      </w:r>
      <w:proofErr w:type="gramStart"/>
      <w:r w:rsidR="00B11992" w:rsidRPr="006F2F4D">
        <w:rPr>
          <w:sz w:val="28"/>
          <w:szCs w:val="28"/>
        </w:rPr>
        <w:t>обучения по</w:t>
      </w:r>
      <w:proofErr w:type="gramEnd"/>
      <w:r w:rsidR="00B11992" w:rsidRPr="006F2F4D">
        <w:rPr>
          <w:sz w:val="28"/>
          <w:szCs w:val="28"/>
        </w:rPr>
        <w:t xml:space="preserve"> образовательн</w:t>
      </w:r>
      <w:r w:rsidR="00653724">
        <w:rPr>
          <w:sz w:val="28"/>
          <w:szCs w:val="28"/>
        </w:rPr>
        <w:t>ым программам начального общего и</w:t>
      </w:r>
      <w:r w:rsidR="00B11992" w:rsidRPr="006F2F4D">
        <w:rPr>
          <w:sz w:val="28"/>
          <w:szCs w:val="28"/>
        </w:rPr>
        <w:t xml:space="preserve"> основного общего образования на дому или в медицинских организациях </w:t>
      </w:r>
      <w:r w:rsidR="00B11992" w:rsidRPr="006F2F4D">
        <w:rPr>
          <w:sz w:val="28"/>
          <w:szCs w:val="28"/>
        </w:rPr>
        <w:lastRenderedPageBreak/>
        <w:t xml:space="preserve">устанавливается нормативным правовым актом Управления образования и науки Липецкой </w:t>
      </w:r>
      <w:r w:rsidR="00B11992" w:rsidRPr="00D80989">
        <w:rPr>
          <w:sz w:val="28"/>
          <w:szCs w:val="28"/>
        </w:rPr>
        <w:t>области.</w:t>
      </w:r>
    </w:p>
    <w:p w:rsidR="00FC07F9" w:rsidRPr="004738E6" w:rsidRDefault="00FC07F9" w:rsidP="00FC07F9">
      <w:pPr>
        <w:widowControl w:val="0"/>
        <w:tabs>
          <w:tab w:val="left" w:pos="1604"/>
        </w:tabs>
        <w:spacing w:line="324" w:lineRule="exact"/>
        <w:rPr>
          <w:color w:val="000000"/>
          <w:sz w:val="28"/>
          <w:szCs w:val="28"/>
          <w:lang w:bidi="ru-RU"/>
        </w:rPr>
      </w:pPr>
      <w:r w:rsidRPr="00FC07F9">
        <w:rPr>
          <w:bCs/>
          <w:sz w:val="28"/>
          <w:szCs w:val="28"/>
        </w:rPr>
        <w:t xml:space="preserve">2.18. </w:t>
      </w:r>
      <w:r>
        <w:rPr>
          <w:bCs/>
          <w:sz w:val="28"/>
          <w:szCs w:val="28"/>
        </w:rPr>
        <w:t xml:space="preserve">Учреждение </w:t>
      </w:r>
      <w:r w:rsidRPr="004738E6">
        <w:rPr>
          <w:color w:val="000000"/>
          <w:sz w:val="28"/>
          <w:szCs w:val="28"/>
          <w:lang w:bidi="ru-RU"/>
        </w:rPr>
        <w:t xml:space="preserve">самостоятельно в выборе форм, средств и методов обучения и воспитания в пределах, определенных </w:t>
      </w:r>
      <w:r>
        <w:rPr>
          <w:color w:val="000000"/>
          <w:sz w:val="28"/>
          <w:szCs w:val="28"/>
          <w:lang w:bidi="ru-RU"/>
        </w:rPr>
        <w:t>Федеральным з</w:t>
      </w:r>
      <w:r w:rsidRPr="004738E6">
        <w:rPr>
          <w:color w:val="000000"/>
          <w:sz w:val="28"/>
          <w:szCs w:val="28"/>
          <w:lang w:bidi="ru-RU"/>
        </w:rPr>
        <w:t>аконом «Об образовании</w:t>
      </w:r>
      <w:r>
        <w:rPr>
          <w:color w:val="000000"/>
          <w:sz w:val="28"/>
          <w:szCs w:val="28"/>
          <w:lang w:bidi="ru-RU"/>
        </w:rPr>
        <w:t xml:space="preserve"> в Российской федерации</w:t>
      </w:r>
      <w:r w:rsidRPr="004738E6">
        <w:rPr>
          <w:color w:val="000000"/>
          <w:sz w:val="28"/>
          <w:szCs w:val="28"/>
          <w:lang w:bidi="ru-RU"/>
        </w:rPr>
        <w:t>».</w:t>
      </w:r>
    </w:p>
    <w:p w:rsidR="00124E19" w:rsidRPr="00FC07F9" w:rsidRDefault="00124E19" w:rsidP="00124E19">
      <w:pPr>
        <w:rPr>
          <w:bCs/>
          <w:sz w:val="28"/>
          <w:szCs w:val="28"/>
        </w:rPr>
      </w:pPr>
    </w:p>
    <w:p w:rsidR="003B7AD0" w:rsidRPr="00F91594" w:rsidRDefault="00F74089" w:rsidP="00F91594">
      <w:pPr>
        <w:ind w:firstLine="0"/>
        <w:jc w:val="center"/>
        <w:rPr>
          <w:sz w:val="28"/>
          <w:szCs w:val="28"/>
        </w:rPr>
      </w:pPr>
      <w:r w:rsidRPr="00653724">
        <w:rPr>
          <w:b/>
          <w:sz w:val="28"/>
          <w:szCs w:val="28"/>
          <w:lang w:val="en-US"/>
        </w:rPr>
        <w:t>I</w:t>
      </w:r>
      <w:r w:rsidR="00342D94" w:rsidRPr="00653724">
        <w:rPr>
          <w:b/>
          <w:sz w:val="28"/>
          <w:szCs w:val="28"/>
          <w:lang w:val="en-US"/>
        </w:rPr>
        <w:t>II</w:t>
      </w:r>
      <w:r w:rsidRPr="00653724">
        <w:rPr>
          <w:b/>
          <w:sz w:val="28"/>
          <w:szCs w:val="28"/>
        </w:rPr>
        <w:t xml:space="preserve">. </w:t>
      </w:r>
      <w:r w:rsidR="009D170F">
        <w:rPr>
          <w:b/>
          <w:sz w:val="28"/>
          <w:szCs w:val="28"/>
        </w:rPr>
        <w:t>Компетенция</w:t>
      </w:r>
      <w:r w:rsidR="003B7AD0" w:rsidRPr="00653724">
        <w:rPr>
          <w:b/>
          <w:sz w:val="28"/>
          <w:szCs w:val="28"/>
        </w:rPr>
        <w:t xml:space="preserve"> и ответственность учреждения</w:t>
      </w:r>
    </w:p>
    <w:p w:rsidR="00906D50" w:rsidRDefault="00906D50" w:rsidP="0020087D">
      <w:pPr>
        <w:ind w:firstLine="709"/>
        <w:rPr>
          <w:sz w:val="28"/>
          <w:szCs w:val="28"/>
        </w:rPr>
      </w:pPr>
    </w:p>
    <w:p w:rsidR="00EF26E2" w:rsidRDefault="00EF26E2" w:rsidP="0020087D">
      <w:pPr>
        <w:ind w:firstLine="709"/>
        <w:rPr>
          <w:sz w:val="28"/>
          <w:szCs w:val="28"/>
        </w:rPr>
      </w:pPr>
      <w:r w:rsidRPr="00E91B4A">
        <w:rPr>
          <w:sz w:val="28"/>
          <w:szCs w:val="28"/>
        </w:rPr>
        <w:t>3</w:t>
      </w:r>
      <w:r w:rsidR="00F74089" w:rsidRPr="00E91B4A">
        <w:rPr>
          <w:sz w:val="28"/>
          <w:szCs w:val="28"/>
        </w:rPr>
        <w:t>.1</w:t>
      </w:r>
      <w:r w:rsidR="003B7AD0" w:rsidRPr="00E91B4A">
        <w:rPr>
          <w:sz w:val="28"/>
          <w:szCs w:val="28"/>
        </w:rPr>
        <w:t>. К компетенции</w:t>
      </w:r>
      <w:r w:rsidR="00B05692" w:rsidRPr="00E91B4A">
        <w:rPr>
          <w:sz w:val="28"/>
          <w:szCs w:val="28"/>
        </w:rPr>
        <w:t xml:space="preserve"> </w:t>
      </w:r>
      <w:r w:rsidRPr="00E91B4A">
        <w:rPr>
          <w:sz w:val="28"/>
          <w:szCs w:val="28"/>
        </w:rPr>
        <w:t>Учреждения</w:t>
      </w:r>
      <w:r w:rsidR="003B7AD0" w:rsidRPr="00E91B4A">
        <w:rPr>
          <w:sz w:val="28"/>
          <w:szCs w:val="28"/>
        </w:rPr>
        <w:t xml:space="preserve"> </w:t>
      </w:r>
      <w:r w:rsidRPr="00E91B4A">
        <w:rPr>
          <w:sz w:val="28"/>
          <w:szCs w:val="28"/>
        </w:rPr>
        <w:t>относя</w:t>
      </w:r>
      <w:r w:rsidR="003B7AD0" w:rsidRPr="00E91B4A">
        <w:rPr>
          <w:sz w:val="28"/>
          <w:szCs w:val="28"/>
        </w:rPr>
        <w:t>тся</w:t>
      </w:r>
      <w:r w:rsidRPr="00E91B4A">
        <w:rPr>
          <w:sz w:val="28"/>
          <w:szCs w:val="28"/>
        </w:rPr>
        <w:t xml:space="preserve"> полномочия,</w:t>
      </w:r>
      <w:r>
        <w:rPr>
          <w:sz w:val="28"/>
          <w:szCs w:val="28"/>
        </w:rPr>
        <w:t xml:space="preserve"> предусмотренные законодательством об образовании.</w:t>
      </w:r>
    </w:p>
    <w:p w:rsidR="003B7AD0" w:rsidRPr="00247F11" w:rsidRDefault="00EF26E2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B7AD0">
        <w:rPr>
          <w:sz w:val="28"/>
          <w:szCs w:val="28"/>
        </w:rPr>
        <w:t>.</w:t>
      </w:r>
      <w:r w:rsidR="00F74089">
        <w:rPr>
          <w:sz w:val="28"/>
          <w:szCs w:val="28"/>
        </w:rPr>
        <w:t xml:space="preserve">2. </w:t>
      </w:r>
      <w:r w:rsidR="003B7AD0" w:rsidRPr="005845C1">
        <w:rPr>
          <w:sz w:val="28"/>
          <w:szCs w:val="28"/>
        </w:rPr>
        <w:t xml:space="preserve">Учреждение несет в установленном законодательством Российской Федерации порядке ответственность </w:t>
      </w:r>
      <w:proofErr w:type="gramStart"/>
      <w:r w:rsidR="003B7AD0" w:rsidRPr="005845C1">
        <w:rPr>
          <w:sz w:val="28"/>
          <w:szCs w:val="28"/>
        </w:rPr>
        <w:t>за</w:t>
      </w:r>
      <w:proofErr w:type="gramEnd"/>
      <w:r w:rsidR="003B7AD0" w:rsidRPr="005845C1">
        <w:rPr>
          <w:sz w:val="28"/>
          <w:szCs w:val="28"/>
        </w:rPr>
        <w:t>:</w:t>
      </w:r>
    </w:p>
    <w:p w:rsidR="00B32784" w:rsidRPr="007762A7" w:rsidRDefault="00B32784" w:rsidP="0020087D">
      <w:pPr>
        <w:ind w:firstLine="709"/>
        <w:contextualSpacing/>
        <w:rPr>
          <w:sz w:val="28"/>
          <w:szCs w:val="28"/>
        </w:rPr>
      </w:pPr>
      <w:r w:rsidRPr="007762A7">
        <w:rPr>
          <w:kern w:val="24"/>
          <w:sz w:val="28"/>
          <w:szCs w:val="28"/>
        </w:rPr>
        <w:t>1)</w:t>
      </w:r>
      <w:r w:rsidR="00F74089">
        <w:rPr>
          <w:kern w:val="24"/>
          <w:sz w:val="28"/>
          <w:szCs w:val="28"/>
        </w:rPr>
        <w:t xml:space="preserve"> </w:t>
      </w:r>
      <w:r w:rsidR="000703F3" w:rsidRPr="007762A7">
        <w:rPr>
          <w:kern w:val="24"/>
          <w:sz w:val="28"/>
          <w:szCs w:val="28"/>
        </w:rPr>
        <w:t>н</w:t>
      </w:r>
      <w:r w:rsidR="003B7AD0" w:rsidRPr="007762A7">
        <w:rPr>
          <w:kern w:val="24"/>
          <w:sz w:val="28"/>
          <w:szCs w:val="28"/>
        </w:rPr>
        <w:t>евыполнение</w:t>
      </w:r>
      <w:r w:rsidR="000703F3" w:rsidRPr="007762A7">
        <w:rPr>
          <w:kern w:val="24"/>
          <w:sz w:val="28"/>
          <w:szCs w:val="28"/>
        </w:rPr>
        <w:t xml:space="preserve"> или не надлежащее выполнение </w:t>
      </w:r>
      <w:r w:rsidR="003B7AD0" w:rsidRPr="007762A7">
        <w:rPr>
          <w:kern w:val="24"/>
          <w:sz w:val="28"/>
          <w:szCs w:val="28"/>
        </w:rPr>
        <w:t xml:space="preserve"> функций, отнесенных к его компетенции;</w:t>
      </w:r>
    </w:p>
    <w:p w:rsidR="00B32784" w:rsidRPr="007762A7" w:rsidRDefault="007762A7" w:rsidP="0020087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2)</w:t>
      </w:r>
      <w:r w:rsidR="00F74089">
        <w:rPr>
          <w:sz w:val="28"/>
          <w:szCs w:val="28"/>
        </w:rPr>
        <w:t xml:space="preserve"> </w:t>
      </w:r>
      <w:r w:rsidR="00B32784" w:rsidRPr="007762A7">
        <w:rPr>
          <w:sz w:val="28"/>
          <w:szCs w:val="28"/>
        </w:rPr>
        <w:t>нарушение требований законодательства Российской Федерации к организации и осуществлению образовательной деятельности</w:t>
      </w:r>
    </w:p>
    <w:p w:rsidR="007762A7" w:rsidRDefault="007762A7" w:rsidP="0020087D">
      <w:pPr>
        <w:ind w:firstLine="709"/>
        <w:contextualSpacing/>
        <w:rPr>
          <w:kern w:val="24"/>
          <w:sz w:val="28"/>
          <w:szCs w:val="28"/>
        </w:rPr>
      </w:pPr>
      <w:r>
        <w:rPr>
          <w:sz w:val="28"/>
          <w:szCs w:val="28"/>
        </w:rPr>
        <w:t>3</w:t>
      </w:r>
      <w:r w:rsidR="00B32784" w:rsidRPr="007762A7">
        <w:rPr>
          <w:sz w:val="28"/>
          <w:szCs w:val="28"/>
        </w:rPr>
        <w:t xml:space="preserve">) нарушение или незаконное ограничение права на образование и прав и свобод воспитанников, учащихся, родителей (законных представителей) несовершеннолетних воспитанников, учащихся </w:t>
      </w:r>
    </w:p>
    <w:p w:rsidR="003B7AD0" w:rsidRPr="007762A7" w:rsidRDefault="007762A7" w:rsidP="0020087D">
      <w:pPr>
        <w:ind w:firstLine="709"/>
        <w:contextualSpacing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4</w:t>
      </w:r>
      <w:r w:rsidRPr="007762A7">
        <w:rPr>
          <w:kern w:val="24"/>
          <w:sz w:val="28"/>
          <w:szCs w:val="28"/>
        </w:rPr>
        <w:t>)</w:t>
      </w:r>
      <w:r w:rsidR="00247F11">
        <w:rPr>
          <w:kern w:val="24"/>
          <w:sz w:val="28"/>
          <w:szCs w:val="28"/>
        </w:rPr>
        <w:t xml:space="preserve"> </w:t>
      </w:r>
      <w:r w:rsidR="003B7AD0" w:rsidRPr="007762A7">
        <w:rPr>
          <w:kern w:val="24"/>
          <w:sz w:val="28"/>
          <w:szCs w:val="28"/>
        </w:rPr>
        <w:t>реализацию не в полном объеме образовательных программ в соответствии с учебным планом и календарным учебным графиком;</w:t>
      </w:r>
    </w:p>
    <w:p w:rsidR="003B7AD0" w:rsidRPr="007762A7" w:rsidRDefault="007762A7" w:rsidP="0020087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7762A7">
        <w:rPr>
          <w:sz w:val="28"/>
          <w:szCs w:val="28"/>
        </w:rPr>
        <w:t>)</w:t>
      </w:r>
      <w:r w:rsidR="00247F11">
        <w:rPr>
          <w:sz w:val="28"/>
          <w:szCs w:val="28"/>
        </w:rPr>
        <w:t xml:space="preserve"> </w:t>
      </w:r>
      <w:r w:rsidR="003B7AD0" w:rsidRPr="007762A7">
        <w:rPr>
          <w:sz w:val="28"/>
          <w:szCs w:val="28"/>
        </w:rPr>
        <w:t>качество образования и его соответствие федеральным государственным образовательным стандартам;</w:t>
      </w:r>
    </w:p>
    <w:p w:rsidR="003B7AD0" w:rsidRPr="007762A7" w:rsidRDefault="007762A7" w:rsidP="0020087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kern w:val="24"/>
          <w:sz w:val="28"/>
          <w:szCs w:val="28"/>
        </w:rPr>
      </w:pPr>
      <w:r>
        <w:rPr>
          <w:sz w:val="28"/>
          <w:szCs w:val="28"/>
        </w:rPr>
        <w:t>6</w:t>
      </w:r>
      <w:r w:rsidRPr="007762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B7AD0" w:rsidRPr="007762A7">
        <w:rPr>
          <w:sz w:val="28"/>
          <w:szCs w:val="28"/>
        </w:rPr>
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обучающихся;</w:t>
      </w:r>
    </w:p>
    <w:p w:rsidR="003B7AD0" w:rsidRPr="007762A7" w:rsidRDefault="007762A7" w:rsidP="0020087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7</w:t>
      </w:r>
      <w:r w:rsidRPr="007762A7"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</w:rPr>
        <w:t xml:space="preserve"> </w:t>
      </w:r>
      <w:r w:rsidR="003B7AD0" w:rsidRPr="007762A7">
        <w:rPr>
          <w:kern w:val="24"/>
          <w:sz w:val="28"/>
          <w:szCs w:val="28"/>
        </w:rPr>
        <w:t xml:space="preserve">жизнь и здоровье </w:t>
      </w:r>
      <w:r w:rsidR="009D18BF">
        <w:rPr>
          <w:kern w:val="24"/>
          <w:sz w:val="28"/>
          <w:szCs w:val="28"/>
        </w:rPr>
        <w:t xml:space="preserve">воспитанников, </w:t>
      </w:r>
      <w:r w:rsidR="003B7AD0" w:rsidRPr="007762A7">
        <w:rPr>
          <w:kern w:val="24"/>
          <w:sz w:val="28"/>
          <w:szCs w:val="28"/>
        </w:rPr>
        <w:t>обучающихся и работников учреждения во время образовательного процесса;</w:t>
      </w:r>
    </w:p>
    <w:p w:rsidR="003B7AD0" w:rsidRPr="007762A7" w:rsidRDefault="007762A7" w:rsidP="007762A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8) </w:t>
      </w:r>
      <w:r w:rsidR="003B7AD0" w:rsidRPr="007762A7">
        <w:rPr>
          <w:kern w:val="24"/>
          <w:sz w:val="28"/>
          <w:szCs w:val="28"/>
        </w:rPr>
        <w:t>нарушение прав и свобод</w:t>
      </w:r>
      <w:r w:rsidR="009D18BF">
        <w:rPr>
          <w:kern w:val="24"/>
          <w:sz w:val="28"/>
          <w:szCs w:val="28"/>
        </w:rPr>
        <w:t xml:space="preserve"> воспитанников, </w:t>
      </w:r>
      <w:r w:rsidR="003B7AD0" w:rsidRPr="007762A7">
        <w:rPr>
          <w:kern w:val="24"/>
          <w:sz w:val="28"/>
          <w:szCs w:val="28"/>
        </w:rPr>
        <w:t xml:space="preserve"> обучающихся и работников;</w:t>
      </w:r>
    </w:p>
    <w:p w:rsidR="003B7AD0" w:rsidRPr="007762A7" w:rsidRDefault="007762A7" w:rsidP="007762A7">
      <w:pPr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247F11">
        <w:rPr>
          <w:sz w:val="28"/>
          <w:szCs w:val="28"/>
        </w:rPr>
        <w:t xml:space="preserve">) </w:t>
      </w:r>
      <w:r w:rsidR="00F74089">
        <w:rPr>
          <w:sz w:val="28"/>
          <w:szCs w:val="28"/>
        </w:rPr>
        <w:t>иные действия, за которые наступает ответственность</w:t>
      </w:r>
      <w:r w:rsidR="00EF26E2">
        <w:rPr>
          <w:sz w:val="28"/>
          <w:szCs w:val="28"/>
        </w:rPr>
        <w:t>,</w:t>
      </w:r>
      <w:r w:rsidR="00F74089">
        <w:rPr>
          <w:sz w:val="28"/>
          <w:szCs w:val="28"/>
        </w:rPr>
        <w:t xml:space="preserve"> предусмотренная </w:t>
      </w:r>
      <w:r w:rsidR="003B7AD0" w:rsidRPr="007762A7">
        <w:rPr>
          <w:sz w:val="28"/>
          <w:szCs w:val="28"/>
        </w:rPr>
        <w:t>законодательством Российской Федерации.</w:t>
      </w:r>
    </w:p>
    <w:p w:rsidR="00121C7A" w:rsidRDefault="00121C7A" w:rsidP="00980C3E">
      <w:pPr>
        <w:ind w:firstLine="0"/>
        <w:jc w:val="center"/>
        <w:rPr>
          <w:b/>
          <w:sz w:val="28"/>
          <w:szCs w:val="28"/>
        </w:rPr>
      </w:pPr>
    </w:p>
    <w:p w:rsidR="007D3E6D" w:rsidRPr="009D170F" w:rsidRDefault="0069169A" w:rsidP="0069169A">
      <w:pPr>
        <w:ind w:firstLine="0"/>
        <w:jc w:val="center"/>
        <w:rPr>
          <w:b/>
          <w:bCs/>
          <w:sz w:val="28"/>
          <w:szCs w:val="28"/>
        </w:rPr>
      </w:pPr>
      <w:r w:rsidRPr="009D170F">
        <w:rPr>
          <w:b/>
          <w:bCs/>
          <w:sz w:val="28"/>
          <w:szCs w:val="28"/>
          <w:lang w:val="en-US"/>
        </w:rPr>
        <w:t>I</w:t>
      </w:r>
      <w:r w:rsidR="007D3E6D" w:rsidRPr="009D170F">
        <w:rPr>
          <w:b/>
          <w:bCs/>
          <w:sz w:val="28"/>
          <w:szCs w:val="28"/>
        </w:rPr>
        <w:t xml:space="preserve">V. Управление </w:t>
      </w:r>
      <w:r w:rsidR="003A15FF">
        <w:rPr>
          <w:b/>
          <w:bCs/>
          <w:sz w:val="28"/>
          <w:szCs w:val="28"/>
        </w:rPr>
        <w:t>У</w:t>
      </w:r>
      <w:r w:rsidR="007D3E6D" w:rsidRPr="009D170F">
        <w:rPr>
          <w:b/>
          <w:bCs/>
          <w:sz w:val="28"/>
          <w:szCs w:val="28"/>
        </w:rPr>
        <w:t>чреждением</w:t>
      </w:r>
    </w:p>
    <w:p w:rsidR="007D3E6D" w:rsidRPr="005717FE" w:rsidRDefault="007D3E6D" w:rsidP="007D3E6D">
      <w:pPr>
        <w:rPr>
          <w:bCs/>
          <w:sz w:val="28"/>
          <w:szCs w:val="28"/>
        </w:rPr>
      </w:pPr>
    </w:p>
    <w:p w:rsidR="007D3E6D" w:rsidRPr="005717FE" w:rsidRDefault="0069169A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6D" w:rsidRPr="005717FE">
        <w:rPr>
          <w:sz w:val="28"/>
          <w:szCs w:val="28"/>
        </w:rPr>
        <w:t xml:space="preserve">.1.Управление </w:t>
      </w:r>
      <w:r w:rsidR="00AD041B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7630AA" w:rsidRDefault="007630AA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717F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717FE">
        <w:rPr>
          <w:sz w:val="28"/>
          <w:szCs w:val="28"/>
        </w:rPr>
        <w:t xml:space="preserve">. В </w:t>
      </w:r>
      <w:r>
        <w:rPr>
          <w:sz w:val="28"/>
          <w:szCs w:val="28"/>
        </w:rPr>
        <w:t>У</w:t>
      </w:r>
      <w:r w:rsidRPr="005717FE">
        <w:rPr>
          <w:sz w:val="28"/>
          <w:szCs w:val="28"/>
        </w:rPr>
        <w:t xml:space="preserve">чреждении формируются коллегиальные органы управления, к которым относятся общее собрание </w:t>
      </w:r>
      <w:r>
        <w:rPr>
          <w:sz w:val="28"/>
          <w:szCs w:val="28"/>
        </w:rPr>
        <w:t>работников</w:t>
      </w:r>
      <w:r w:rsidRPr="005717FE">
        <w:rPr>
          <w:sz w:val="28"/>
          <w:szCs w:val="28"/>
        </w:rPr>
        <w:t>, педагогический совет</w:t>
      </w:r>
      <w:r>
        <w:rPr>
          <w:sz w:val="28"/>
          <w:szCs w:val="28"/>
        </w:rPr>
        <w:t>, совет родителей, совет учащихся.</w:t>
      </w:r>
      <w:r w:rsidR="00A61B51">
        <w:rPr>
          <w:sz w:val="28"/>
          <w:szCs w:val="28"/>
        </w:rPr>
        <w:t xml:space="preserve"> В управлении Учреждением принимает участие Учредитель.</w:t>
      </w:r>
    </w:p>
    <w:p w:rsidR="007D3E6D" w:rsidRDefault="0069169A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6D" w:rsidRPr="005717FE">
        <w:rPr>
          <w:sz w:val="28"/>
          <w:szCs w:val="28"/>
        </w:rPr>
        <w:t>.</w:t>
      </w:r>
      <w:r w:rsidR="007630AA">
        <w:rPr>
          <w:sz w:val="28"/>
          <w:szCs w:val="28"/>
        </w:rPr>
        <w:t>3</w:t>
      </w:r>
      <w:r w:rsidR="007D3E6D" w:rsidRPr="005717FE">
        <w:rPr>
          <w:sz w:val="28"/>
          <w:szCs w:val="28"/>
        </w:rPr>
        <w:t xml:space="preserve">. </w:t>
      </w:r>
      <w:r w:rsidR="00841399" w:rsidRPr="00F316D2">
        <w:rPr>
          <w:sz w:val="28"/>
          <w:szCs w:val="28"/>
        </w:rPr>
        <w:t xml:space="preserve">К компетенции Учредителя </w:t>
      </w:r>
      <w:r w:rsidR="00841399">
        <w:rPr>
          <w:sz w:val="28"/>
          <w:szCs w:val="28"/>
        </w:rPr>
        <w:t>в области управления У</w:t>
      </w:r>
      <w:r w:rsidR="00841399" w:rsidRPr="005717FE">
        <w:rPr>
          <w:sz w:val="28"/>
          <w:szCs w:val="28"/>
        </w:rPr>
        <w:t>чреждени</w:t>
      </w:r>
      <w:r w:rsidR="00841399">
        <w:rPr>
          <w:sz w:val="28"/>
          <w:szCs w:val="28"/>
        </w:rPr>
        <w:t>ем относится</w:t>
      </w:r>
      <w:r w:rsidR="007D3E6D" w:rsidRPr="005717FE">
        <w:rPr>
          <w:sz w:val="28"/>
          <w:szCs w:val="28"/>
        </w:rPr>
        <w:t>: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5717FE">
        <w:rPr>
          <w:sz w:val="28"/>
          <w:szCs w:val="28"/>
        </w:rPr>
        <w:t>обеспеч</w:t>
      </w:r>
      <w:r w:rsidR="00841399">
        <w:rPr>
          <w:sz w:val="28"/>
          <w:szCs w:val="28"/>
        </w:rPr>
        <w:t>ение</w:t>
      </w:r>
      <w:r w:rsidRPr="005717FE">
        <w:rPr>
          <w:sz w:val="28"/>
          <w:szCs w:val="28"/>
        </w:rPr>
        <w:t xml:space="preserve"> содержани</w:t>
      </w:r>
      <w:r w:rsidR="00841399">
        <w:rPr>
          <w:sz w:val="28"/>
          <w:szCs w:val="28"/>
        </w:rPr>
        <w:t>я</w:t>
      </w:r>
      <w:r w:rsidRPr="005717FE">
        <w:rPr>
          <w:sz w:val="28"/>
          <w:szCs w:val="28"/>
        </w:rPr>
        <w:t xml:space="preserve"> зданий и сооружений </w:t>
      </w:r>
      <w:r w:rsidR="0069169A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</w:t>
      </w:r>
      <w:r>
        <w:rPr>
          <w:sz w:val="28"/>
          <w:szCs w:val="28"/>
        </w:rPr>
        <w:t>ия</w:t>
      </w:r>
      <w:r w:rsidRPr="005717FE">
        <w:rPr>
          <w:sz w:val="28"/>
          <w:szCs w:val="28"/>
        </w:rPr>
        <w:t>, обустройство прилегающих к н</w:t>
      </w:r>
      <w:r>
        <w:rPr>
          <w:sz w:val="28"/>
          <w:szCs w:val="28"/>
        </w:rPr>
        <w:t>е</w:t>
      </w:r>
      <w:r w:rsidRPr="005717F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5717FE">
        <w:rPr>
          <w:sz w:val="28"/>
          <w:szCs w:val="28"/>
        </w:rPr>
        <w:t xml:space="preserve"> территорий;</w:t>
      </w:r>
    </w:p>
    <w:p w:rsidR="007D3E6D" w:rsidRPr="00182639" w:rsidRDefault="007D3E6D" w:rsidP="0020087D">
      <w:pPr>
        <w:ind w:firstLine="709"/>
        <w:rPr>
          <w:sz w:val="28"/>
          <w:szCs w:val="28"/>
        </w:rPr>
      </w:pPr>
      <w:r w:rsidRPr="00182639">
        <w:rPr>
          <w:sz w:val="28"/>
          <w:szCs w:val="28"/>
        </w:rPr>
        <w:t>2) закрепл</w:t>
      </w:r>
      <w:r w:rsidR="00841399">
        <w:rPr>
          <w:sz w:val="28"/>
          <w:szCs w:val="28"/>
        </w:rPr>
        <w:t>ение</w:t>
      </w:r>
      <w:r w:rsidRPr="00182639">
        <w:rPr>
          <w:sz w:val="28"/>
          <w:szCs w:val="28"/>
        </w:rPr>
        <w:t xml:space="preserve"> за </w:t>
      </w:r>
      <w:r w:rsidR="0069169A">
        <w:rPr>
          <w:sz w:val="28"/>
          <w:szCs w:val="28"/>
        </w:rPr>
        <w:t>У</w:t>
      </w:r>
      <w:r w:rsidR="00841399">
        <w:rPr>
          <w:sz w:val="28"/>
          <w:szCs w:val="28"/>
        </w:rPr>
        <w:t>чреждением границ</w:t>
      </w:r>
      <w:r w:rsidRPr="00182639">
        <w:rPr>
          <w:sz w:val="28"/>
          <w:szCs w:val="28"/>
        </w:rPr>
        <w:t xml:space="preserve"> территории муниципального района;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A831BC">
        <w:rPr>
          <w:sz w:val="28"/>
          <w:szCs w:val="28"/>
        </w:rPr>
        <w:t xml:space="preserve"> </w:t>
      </w:r>
      <w:r w:rsidRPr="006841F7">
        <w:rPr>
          <w:sz w:val="28"/>
          <w:szCs w:val="28"/>
        </w:rPr>
        <w:t>формир</w:t>
      </w:r>
      <w:r w:rsidR="00841399">
        <w:rPr>
          <w:sz w:val="28"/>
          <w:szCs w:val="28"/>
        </w:rPr>
        <w:t>ование</w:t>
      </w:r>
      <w:r w:rsidRPr="006841F7">
        <w:rPr>
          <w:sz w:val="28"/>
          <w:szCs w:val="28"/>
        </w:rPr>
        <w:t xml:space="preserve"> и утвержд</w:t>
      </w:r>
      <w:r w:rsidR="00841399">
        <w:rPr>
          <w:sz w:val="28"/>
          <w:szCs w:val="28"/>
        </w:rPr>
        <w:t>ение</w:t>
      </w:r>
      <w:r w:rsidRPr="006841F7">
        <w:rPr>
          <w:sz w:val="28"/>
          <w:szCs w:val="28"/>
        </w:rPr>
        <w:t xml:space="preserve"> муниципально</w:t>
      </w:r>
      <w:r w:rsidR="00841399">
        <w:rPr>
          <w:sz w:val="28"/>
          <w:szCs w:val="28"/>
        </w:rPr>
        <w:t>го</w:t>
      </w:r>
      <w:r w:rsidRPr="006841F7">
        <w:rPr>
          <w:sz w:val="28"/>
          <w:szCs w:val="28"/>
        </w:rPr>
        <w:t xml:space="preserve"> задани</w:t>
      </w:r>
      <w:r w:rsidR="00841399">
        <w:rPr>
          <w:sz w:val="28"/>
          <w:szCs w:val="28"/>
        </w:rPr>
        <w:t>я</w:t>
      </w:r>
      <w:r w:rsidRPr="006841F7">
        <w:rPr>
          <w:sz w:val="28"/>
          <w:szCs w:val="28"/>
        </w:rPr>
        <w:t xml:space="preserve"> на оказание муниципальных услуг (выполнение работ) в соответствии с предусмотренными уставом </w:t>
      </w:r>
      <w:r w:rsidR="0069169A">
        <w:rPr>
          <w:sz w:val="28"/>
          <w:szCs w:val="28"/>
        </w:rPr>
        <w:t>У</w:t>
      </w:r>
      <w:r w:rsidRPr="006841F7">
        <w:rPr>
          <w:sz w:val="28"/>
          <w:szCs w:val="28"/>
        </w:rPr>
        <w:t xml:space="preserve">чреждения основными </w:t>
      </w:r>
      <w:r>
        <w:rPr>
          <w:sz w:val="28"/>
          <w:szCs w:val="28"/>
        </w:rPr>
        <w:t>целями</w:t>
      </w:r>
      <w:r w:rsidRPr="006841F7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;</w:t>
      </w:r>
    </w:p>
    <w:p w:rsidR="0056196C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C5607">
        <w:rPr>
          <w:sz w:val="28"/>
          <w:szCs w:val="28"/>
        </w:rPr>
        <w:t>осуществл</w:t>
      </w:r>
      <w:r w:rsidR="00841399">
        <w:rPr>
          <w:sz w:val="28"/>
          <w:szCs w:val="28"/>
        </w:rPr>
        <w:t>ение</w:t>
      </w:r>
      <w:r w:rsidRPr="00AC5607">
        <w:rPr>
          <w:sz w:val="28"/>
          <w:szCs w:val="28"/>
        </w:rPr>
        <w:t xml:space="preserve"> финансово</w:t>
      </w:r>
      <w:r w:rsidR="00841399">
        <w:rPr>
          <w:sz w:val="28"/>
          <w:szCs w:val="28"/>
        </w:rPr>
        <w:t>го</w:t>
      </w:r>
      <w:r w:rsidRPr="00AC5607">
        <w:rPr>
          <w:sz w:val="28"/>
          <w:szCs w:val="28"/>
        </w:rPr>
        <w:t xml:space="preserve"> обеспечени</w:t>
      </w:r>
      <w:r w:rsidR="00841399">
        <w:rPr>
          <w:sz w:val="28"/>
          <w:szCs w:val="28"/>
        </w:rPr>
        <w:t>я</w:t>
      </w:r>
      <w:r w:rsidRPr="00AC5607">
        <w:rPr>
          <w:sz w:val="28"/>
          <w:szCs w:val="28"/>
        </w:rPr>
        <w:t xml:space="preserve"> вы</w:t>
      </w:r>
      <w:r w:rsidR="0056196C">
        <w:rPr>
          <w:sz w:val="28"/>
          <w:szCs w:val="28"/>
        </w:rPr>
        <w:t>полнения муниципального задания;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согласова</w:t>
      </w:r>
      <w:r w:rsidR="00841399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программ</w:t>
      </w:r>
      <w:r w:rsidR="00841399">
        <w:rPr>
          <w:sz w:val="28"/>
          <w:szCs w:val="28"/>
        </w:rPr>
        <w:t>ы</w:t>
      </w:r>
      <w:r>
        <w:rPr>
          <w:sz w:val="28"/>
          <w:szCs w:val="28"/>
        </w:rPr>
        <w:t xml:space="preserve"> развития </w:t>
      </w:r>
      <w:r w:rsidR="0069169A">
        <w:rPr>
          <w:sz w:val="28"/>
          <w:szCs w:val="28"/>
        </w:rPr>
        <w:t>У</w:t>
      </w:r>
      <w:r>
        <w:rPr>
          <w:sz w:val="28"/>
          <w:szCs w:val="28"/>
        </w:rPr>
        <w:t>чреждения;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1B461B">
        <w:rPr>
          <w:sz w:val="28"/>
          <w:szCs w:val="28"/>
        </w:rPr>
        <w:t xml:space="preserve"> </w:t>
      </w:r>
      <w:r w:rsidRPr="006841F7">
        <w:rPr>
          <w:sz w:val="28"/>
          <w:szCs w:val="28"/>
        </w:rPr>
        <w:t>определ</w:t>
      </w:r>
      <w:r w:rsidR="00841399">
        <w:rPr>
          <w:sz w:val="28"/>
          <w:szCs w:val="28"/>
        </w:rPr>
        <w:t>ение</w:t>
      </w:r>
      <w:r w:rsidRPr="006841F7">
        <w:rPr>
          <w:sz w:val="28"/>
          <w:szCs w:val="28"/>
        </w:rPr>
        <w:t xml:space="preserve"> перечн</w:t>
      </w:r>
      <w:r w:rsidR="00841399">
        <w:rPr>
          <w:sz w:val="28"/>
          <w:szCs w:val="28"/>
        </w:rPr>
        <w:t>я</w:t>
      </w:r>
      <w:r w:rsidRPr="006841F7">
        <w:rPr>
          <w:sz w:val="28"/>
          <w:szCs w:val="28"/>
        </w:rPr>
        <w:t xml:space="preserve"> особо ценного движимого имущества, закрепленного за </w:t>
      </w:r>
      <w:r w:rsidR="0069169A">
        <w:rPr>
          <w:sz w:val="28"/>
          <w:szCs w:val="28"/>
        </w:rPr>
        <w:t>У</w:t>
      </w:r>
      <w:r w:rsidRPr="006841F7">
        <w:rPr>
          <w:sz w:val="28"/>
          <w:szCs w:val="28"/>
        </w:rPr>
        <w:t xml:space="preserve">чреждением собственником или приобретенного </w:t>
      </w:r>
      <w:r w:rsidR="0069169A">
        <w:rPr>
          <w:sz w:val="28"/>
          <w:szCs w:val="28"/>
        </w:rPr>
        <w:t>и</w:t>
      </w:r>
      <w:r w:rsidRPr="006841F7">
        <w:rPr>
          <w:sz w:val="28"/>
          <w:szCs w:val="28"/>
        </w:rPr>
        <w:t>м за счет средств, выделенных ему учредителем на приобретение такого имущества, а также вносит в него изменения;</w:t>
      </w:r>
    </w:p>
    <w:p w:rsidR="007D3E6D" w:rsidRDefault="007D3E6D" w:rsidP="0020087D">
      <w:pPr>
        <w:ind w:firstLine="709"/>
      </w:pPr>
      <w:r>
        <w:rPr>
          <w:sz w:val="28"/>
          <w:szCs w:val="28"/>
        </w:rPr>
        <w:t xml:space="preserve">7) </w:t>
      </w:r>
      <w:r w:rsidRPr="006841F7">
        <w:rPr>
          <w:sz w:val="28"/>
          <w:szCs w:val="28"/>
        </w:rPr>
        <w:t>вн</w:t>
      </w:r>
      <w:r w:rsidR="00841399">
        <w:rPr>
          <w:sz w:val="28"/>
          <w:szCs w:val="28"/>
        </w:rPr>
        <w:t>е</w:t>
      </w:r>
      <w:r w:rsidRPr="006841F7">
        <w:rPr>
          <w:sz w:val="28"/>
          <w:szCs w:val="28"/>
        </w:rPr>
        <w:t>с</w:t>
      </w:r>
      <w:r w:rsidR="00841399">
        <w:rPr>
          <w:sz w:val="28"/>
          <w:szCs w:val="28"/>
        </w:rPr>
        <w:t>ение</w:t>
      </w:r>
      <w:r w:rsidRPr="006841F7">
        <w:rPr>
          <w:sz w:val="28"/>
          <w:szCs w:val="28"/>
        </w:rPr>
        <w:t xml:space="preserve"> предложени</w:t>
      </w:r>
      <w:r w:rsidR="00841399">
        <w:rPr>
          <w:sz w:val="28"/>
          <w:szCs w:val="28"/>
        </w:rPr>
        <w:t>я</w:t>
      </w:r>
      <w:r w:rsidRPr="006841F7">
        <w:rPr>
          <w:sz w:val="28"/>
          <w:szCs w:val="28"/>
        </w:rPr>
        <w:t xml:space="preserve"> о порядке составления и утверждения отчета о результатах деятельности </w:t>
      </w:r>
      <w:r w:rsidR="0069169A">
        <w:rPr>
          <w:sz w:val="28"/>
          <w:szCs w:val="28"/>
        </w:rPr>
        <w:t>У</w:t>
      </w:r>
      <w:r w:rsidRPr="006841F7">
        <w:rPr>
          <w:sz w:val="28"/>
          <w:szCs w:val="28"/>
        </w:rPr>
        <w:t xml:space="preserve">чреждения и об использовании закрепленного за ним муниципального имущества в соответствии с общими требованиями, установленными </w:t>
      </w:r>
      <w:r>
        <w:rPr>
          <w:sz w:val="28"/>
          <w:szCs w:val="28"/>
        </w:rPr>
        <w:t>законодательством</w:t>
      </w:r>
      <w:r>
        <w:t>;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t>8)</w:t>
      </w:r>
      <w:r w:rsidRPr="004E4AD2">
        <w:rPr>
          <w:sz w:val="28"/>
          <w:szCs w:val="28"/>
        </w:rPr>
        <w:t xml:space="preserve"> </w:t>
      </w:r>
      <w:r w:rsidRPr="006841F7">
        <w:rPr>
          <w:sz w:val="28"/>
          <w:szCs w:val="28"/>
        </w:rPr>
        <w:t>утвержд</w:t>
      </w:r>
      <w:r w:rsidR="00841399">
        <w:rPr>
          <w:sz w:val="28"/>
          <w:szCs w:val="28"/>
        </w:rPr>
        <w:t>ение</w:t>
      </w:r>
      <w:r>
        <w:rPr>
          <w:sz w:val="28"/>
          <w:szCs w:val="28"/>
        </w:rPr>
        <w:t xml:space="preserve"> У</w:t>
      </w:r>
      <w:r w:rsidRPr="006841F7">
        <w:rPr>
          <w:sz w:val="28"/>
          <w:szCs w:val="28"/>
        </w:rPr>
        <w:t>став</w:t>
      </w:r>
      <w:r w:rsidR="00841399">
        <w:rPr>
          <w:sz w:val="28"/>
          <w:szCs w:val="28"/>
        </w:rPr>
        <w:t>а</w:t>
      </w:r>
      <w:r w:rsidRPr="006841F7">
        <w:rPr>
          <w:sz w:val="28"/>
          <w:szCs w:val="28"/>
        </w:rPr>
        <w:t xml:space="preserve"> </w:t>
      </w:r>
      <w:r w:rsidR="0069169A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в новой редакции или изменения </w:t>
      </w:r>
      <w:r w:rsidR="0069169A">
        <w:rPr>
          <w:sz w:val="28"/>
          <w:szCs w:val="28"/>
        </w:rPr>
        <w:t>к нему</w:t>
      </w:r>
      <w:r>
        <w:rPr>
          <w:sz w:val="28"/>
          <w:szCs w:val="28"/>
        </w:rPr>
        <w:t>;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9) прин</w:t>
      </w:r>
      <w:r w:rsidR="00841399">
        <w:rPr>
          <w:sz w:val="28"/>
          <w:szCs w:val="28"/>
        </w:rPr>
        <w:t>ятие</w:t>
      </w:r>
      <w:r>
        <w:rPr>
          <w:sz w:val="28"/>
          <w:szCs w:val="28"/>
        </w:rPr>
        <w:t xml:space="preserve"> на работу руководителя </w:t>
      </w:r>
      <w:r w:rsidR="0069169A">
        <w:rPr>
          <w:sz w:val="28"/>
          <w:szCs w:val="28"/>
        </w:rPr>
        <w:t>У</w:t>
      </w:r>
      <w:r>
        <w:rPr>
          <w:sz w:val="28"/>
          <w:szCs w:val="28"/>
        </w:rPr>
        <w:t>чреждения;</w:t>
      </w:r>
    </w:p>
    <w:p w:rsidR="007D3E6D" w:rsidRPr="004E4AD2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10)</w:t>
      </w:r>
      <w:r w:rsidRPr="004E4AD2">
        <w:t xml:space="preserve"> </w:t>
      </w:r>
      <w:r w:rsidRPr="004E4AD2">
        <w:rPr>
          <w:sz w:val="28"/>
          <w:szCs w:val="28"/>
        </w:rPr>
        <w:t>осуществл</w:t>
      </w:r>
      <w:r w:rsidR="00841399">
        <w:rPr>
          <w:sz w:val="28"/>
          <w:szCs w:val="28"/>
        </w:rPr>
        <w:t>ение</w:t>
      </w:r>
      <w:r w:rsidRPr="004E4AD2">
        <w:rPr>
          <w:sz w:val="28"/>
          <w:szCs w:val="28"/>
        </w:rPr>
        <w:t xml:space="preserve"> </w:t>
      </w:r>
      <w:proofErr w:type="gramStart"/>
      <w:r w:rsidRPr="004E4AD2">
        <w:rPr>
          <w:sz w:val="28"/>
          <w:szCs w:val="28"/>
        </w:rPr>
        <w:t>контрол</w:t>
      </w:r>
      <w:r w:rsidR="00841399">
        <w:rPr>
          <w:sz w:val="28"/>
          <w:szCs w:val="28"/>
        </w:rPr>
        <w:t>я</w:t>
      </w:r>
      <w:r w:rsidRPr="004E4AD2">
        <w:rPr>
          <w:sz w:val="28"/>
          <w:szCs w:val="28"/>
        </w:rPr>
        <w:t xml:space="preserve"> за</w:t>
      </w:r>
      <w:proofErr w:type="gramEnd"/>
      <w:r w:rsidRPr="004E4AD2">
        <w:rPr>
          <w:sz w:val="28"/>
          <w:szCs w:val="28"/>
        </w:rPr>
        <w:t xml:space="preserve"> деятельностью </w:t>
      </w:r>
      <w:r w:rsidR="0069169A">
        <w:rPr>
          <w:sz w:val="28"/>
          <w:szCs w:val="28"/>
        </w:rPr>
        <w:t>У</w:t>
      </w:r>
      <w:r w:rsidRPr="004E4AD2">
        <w:rPr>
          <w:sz w:val="28"/>
          <w:szCs w:val="28"/>
        </w:rPr>
        <w:t>чреждения в соответствии с законодательством Российской Федерации;</w:t>
      </w:r>
    </w:p>
    <w:p w:rsidR="0056196C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AC5607">
        <w:rPr>
          <w:sz w:val="28"/>
          <w:szCs w:val="28"/>
        </w:rPr>
        <w:t xml:space="preserve">) </w:t>
      </w:r>
      <w:r w:rsidR="00841399" w:rsidRPr="006841F7">
        <w:rPr>
          <w:sz w:val="28"/>
          <w:szCs w:val="28"/>
        </w:rPr>
        <w:t>вн</w:t>
      </w:r>
      <w:r w:rsidR="00841399">
        <w:rPr>
          <w:sz w:val="28"/>
          <w:szCs w:val="28"/>
        </w:rPr>
        <w:t>е</w:t>
      </w:r>
      <w:r w:rsidR="00841399" w:rsidRPr="006841F7">
        <w:rPr>
          <w:sz w:val="28"/>
          <w:szCs w:val="28"/>
        </w:rPr>
        <w:t>с</w:t>
      </w:r>
      <w:r w:rsidR="00841399">
        <w:rPr>
          <w:sz w:val="28"/>
          <w:szCs w:val="28"/>
        </w:rPr>
        <w:t>ение</w:t>
      </w:r>
      <w:r w:rsidRPr="00AC5607">
        <w:rPr>
          <w:sz w:val="28"/>
          <w:szCs w:val="28"/>
        </w:rPr>
        <w:t xml:space="preserve"> предложени</w:t>
      </w:r>
      <w:r w:rsidR="00841399">
        <w:rPr>
          <w:sz w:val="28"/>
          <w:szCs w:val="28"/>
        </w:rPr>
        <w:t>й</w:t>
      </w:r>
      <w:r w:rsidRPr="00AC5607">
        <w:rPr>
          <w:sz w:val="28"/>
          <w:szCs w:val="28"/>
        </w:rPr>
        <w:t xml:space="preserve"> об определении порядка составления и утверждения плана финансово-хозяйственной деятельности </w:t>
      </w:r>
      <w:r w:rsidR="0069169A">
        <w:rPr>
          <w:sz w:val="28"/>
          <w:szCs w:val="28"/>
        </w:rPr>
        <w:t>У</w:t>
      </w:r>
      <w:r w:rsidRPr="00AC5607">
        <w:rPr>
          <w:sz w:val="28"/>
          <w:szCs w:val="28"/>
        </w:rPr>
        <w:t>чреждения в соответствии с требованиями</w:t>
      </w:r>
      <w:r>
        <w:rPr>
          <w:sz w:val="28"/>
          <w:szCs w:val="28"/>
        </w:rPr>
        <w:t xml:space="preserve"> законодательства;</w:t>
      </w:r>
    </w:p>
    <w:p w:rsidR="0056196C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E4AD2">
        <w:rPr>
          <w:sz w:val="28"/>
          <w:szCs w:val="28"/>
        </w:rPr>
        <w:t>обеспеч</w:t>
      </w:r>
      <w:r w:rsidR="00841399">
        <w:rPr>
          <w:sz w:val="28"/>
          <w:szCs w:val="28"/>
        </w:rPr>
        <w:t>ение</w:t>
      </w:r>
      <w:r w:rsidRPr="004E4AD2">
        <w:rPr>
          <w:sz w:val="28"/>
          <w:szCs w:val="28"/>
        </w:rPr>
        <w:t xml:space="preserve"> перевод</w:t>
      </w:r>
      <w:r w:rsidR="00841399">
        <w:rPr>
          <w:sz w:val="28"/>
          <w:szCs w:val="28"/>
        </w:rPr>
        <w:t>а</w:t>
      </w:r>
      <w:r w:rsidRPr="004E4AD2">
        <w:rPr>
          <w:sz w:val="28"/>
          <w:szCs w:val="28"/>
        </w:rPr>
        <w:t xml:space="preserve"> учащихся с согласия родителей (законных представителей) в другие учреждения соответствующего типа, в с</w:t>
      </w:r>
      <w:r>
        <w:rPr>
          <w:sz w:val="28"/>
          <w:szCs w:val="28"/>
        </w:rPr>
        <w:t xml:space="preserve">лучае прекращения деятельности </w:t>
      </w:r>
      <w:r w:rsidR="0069169A">
        <w:rPr>
          <w:sz w:val="28"/>
          <w:szCs w:val="28"/>
        </w:rPr>
        <w:t>У</w:t>
      </w:r>
      <w:r w:rsidRPr="004E4AD2">
        <w:rPr>
          <w:sz w:val="28"/>
          <w:szCs w:val="28"/>
        </w:rPr>
        <w:t>чреждения, а также в случае аннулирования соответствующей лицензии</w:t>
      </w:r>
      <w:r>
        <w:rPr>
          <w:sz w:val="28"/>
          <w:szCs w:val="28"/>
        </w:rPr>
        <w:t>, аккредитации</w:t>
      </w:r>
      <w:r w:rsidRPr="004E4AD2">
        <w:rPr>
          <w:sz w:val="28"/>
          <w:szCs w:val="28"/>
        </w:rPr>
        <w:t>;</w:t>
      </w:r>
    </w:p>
    <w:p w:rsidR="0056196C" w:rsidRPr="0056196C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13)</w:t>
      </w:r>
      <w:r w:rsidRPr="005717FE">
        <w:rPr>
          <w:sz w:val="28"/>
          <w:szCs w:val="28"/>
        </w:rPr>
        <w:t xml:space="preserve"> осуществл</w:t>
      </w:r>
      <w:r w:rsidR="00841399">
        <w:rPr>
          <w:sz w:val="28"/>
          <w:szCs w:val="28"/>
        </w:rPr>
        <w:t>ение</w:t>
      </w:r>
      <w:r w:rsidRPr="005717FE">
        <w:rPr>
          <w:sz w:val="28"/>
          <w:szCs w:val="28"/>
        </w:rPr>
        <w:t xml:space="preserve"> ины</w:t>
      </w:r>
      <w:r w:rsidR="00841399">
        <w:rPr>
          <w:sz w:val="28"/>
          <w:szCs w:val="28"/>
        </w:rPr>
        <w:t>х</w:t>
      </w:r>
      <w:r w:rsidRPr="005717FE">
        <w:rPr>
          <w:sz w:val="28"/>
          <w:szCs w:val="28"/>
        </w:rPr>
        <w:t xml:space="preserve"> установленны</w:t>
      </w:r>
      <w:r w:rsidR="00841399">
        <w:rPr>
          <w:sz w:val="28"/>
          <w:szCs w:val="28"/>
        </w:rPr>
        <w:t>х</w:t>
      </w:r>
      <w:r w:rsidRPr="005717F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Pr="005717FE">
        <w:rPr>
          <w:sz w:val="28"/>
          <w:szCs w:val="28"/>
        </w:rPr>
        <w:t xml:space="preserve"> полномочи</w:t>
      </w:r>
      <w:r w:rsidR="00841399">
        <w:rPr>
          <w:sz w:val="28"/>
          <w:szCs w:val="28"/>
        </w:rPr>
        <w:t>й</w:t>
      </w:r>
      <w:r w:rsidRPr="005717FE">
        <w:rPr>
          <w:sz w:val="28"/>
          <w:szCs w:val="28"/>
        </w:rPr>
        <w:t xml:space="preserve"> в сфере образования.</w:t>
      </w:r>
      <w:r w:rsidRPr="00DF09FF">
        <w:rPr>
          <w:color w:val="00B050"/>
          <w:sz w:val="28"/>
          <w:szCs w:val="28"/>
        </w:rPr>
        <w:t xml:space="preserve"> </w:t>
      </w:r>
    </w:p>
    <w:p w:rsidR="00AF1C24" w:rsidRDefault="0041454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DC43AB">
        <w:rPr>
          <w:sz w:val="28"/>
          <w:szCs w:val="28"/>
        </w:rPr>
        <w:t xml:space="preserve">Общее собрание работников и </w:t>
      </w:r>
      <w:r w:rsidR="00AF1C24">
        <w:rPr>
          <w:sz w:val="28"/>
          <w:szCs w:val="28"/>
        </w:rPr>
        <w:t xml:space="preserve">педагогический совет, </w:t>
      </w:r>
      <w:r w:rsidR="00DC43AB">
        <w:rPr>
          <w:sz w:val="28"/>
          <w:szCs w:val="28"/>
        </w:rPr>
        <w:t>п</w:t>
      </w:r>
      <w:r w:rsidR="00AF1C24">
        <w:rPr>
          <w:sz w:val="28"/>
          <w:szCs w:val="28"/>
        </w:rPr>
        <w:t xml:space="preserve">редставляя интересы </w:t>
      </w:r>
      <w:r w:rsidR="00B03463">
        <w:rPr>
          <w:sz w:val="28"/>
          <w:szCs w:val="28"/>
        </w:rPr>
        <w:t>У</w:t>
      </w:r>
      <w:r w:rsidR="00AF1C24">
        <w:rPr>
          <w:sz w:val="28"/>
          <w:szCs w:val="28"/>
        </w:rPr>
        <w:t>чреждения в отношениях с государственными органами, органами местного самоуправления, юридическими и физическими лицами выступают (действуют) по доверенности, в соответствии с законодательством Российской Федерации и настоящим Уставом.</w:t>
      </w:r>
    </w:p>
    <w:p w:rsidR="007D3E6D" w:rsidRPr="00AF1C24" w:rsidRDefault="00790B3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6D" w:rsidRPr="00BE170B">
        <w:rPr>
          <w:sz w:val="28"/>
          <w:szCs w:val="28"/>
        </w:rPr>
        <w:t>.</w:t>
      </w:r>
      <w:r w:rsidR="00414540">
        <w:rPr>
          <w:sz w:val="28"/>
          <w:szCs w:val="28"/>
        </w:rPr>
        <w:t>5</w:t>
      </w:r>
      <w:r w:rsidR="007D3E6D" w:rsidRPr="007979E0">
        <w:rPr>
          <w:sz w:val="28"/>
          <w:szCs w:val="28"/>
        </w:rPr>
        <w:t>.</w:t>
      </w:r>
      <w:r w:rsidR="007D3E6D" w:rsidRPr="007979E0">
        <w:rPr>
          <w:sz w:val="26"/>
          <w:szCs w:val="26"/>
        </w:rPr>
        <w:t xml:space="preserve"> </w:t>
      </w:r>
      <w:r w:rsidR="007D3E6D" w:rsidRPr="009841C6">
        <w:rPr>
          <w:sz w:val="28"/>
          <w:szCs w:val="28"/>
        </w:rPr>
        <w:t xml:space="preserve">Общее собрание </w:t>
      </w:r>
      <w:r w:rsidR="007D3E6D">
        <w:rPr>
          <w:sz w:val="28"/>
          <w:szCs w:val="28"/>
        </w:rPr>
        <w:t>работников</w:t>
      </w:r>
      <w:r w:rsidR="007D3E6D" w:rsidRPr="009841C6">
        <w:rPr>
          <w:sz w:val="28"/>
          <w:szCs w:val="28"/>
        </w:rPr>
        <w:t xml:space="preserve"> является постоянно действующим органом самоуправления </w:t>
      </w:r>
      <w:r w:rsidR="00B03463">
        <w:rPr>
          <w:sz w:val="28"/>
          <w:szCs w:val="28"/>
        </w:rPr>
        <w:t>У</w:t>
      </w:r>
      <w:r w:rsidR="007D3E6D">
        <w:rPr>
          <w:sz w:val="28"/>
          <w:szCs w:val="28"/>
        </w:rPr>
        <w:t xml:space="preserve">чреждения </w:t>
      </w:r>
      <w:r w:rsidR="007D3E6D" w:rsidRPr="009841C6">
        <w:rPr>
          <w:sz w:val="28"/>
          <w:szCs w:val="28"/>
        </w:rPr>
        <w:t>для рассмотрения основных вопросов трудового процесса.</w:t>
      </w:r>
    </w:p>
    <w:p w:rsidR="007D3E6D" w:rsidRPr="00710B03" w:rsidRDefault="00790B3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567E6">
        <w:rPr>
          <w:sz w:val="28"/>
          <w:szCs w:val="28"/>
        </w:rPr>
        <w:t>.</w:t>
      </w:r>
      <w:r w:rsidR="00414540">
        <w:rPr>
          <w:sz w:val="28"/>
          <w:szCs w:val="28"/>
        </w:rPr>
        <w:t>6</w:t>
      </w:r>
      <w:r w:rsidR="00F567E6">
        <w:rPr>
          <w:sz w:val="28"/>
          <w:szCs w:val="28"/>
        </w:rPr>
        <w:t>.</w:t>
      </w:r>
      <w:r w:rsidR="007D3E6D" w:rsidRPr="00710B03">
        <w:rPr>
          <w:sz w:val="28"/>
          <w:szCs w:val="28"/>
        </w:rPr>
        <w:t xml:space="preserve">Структура и порядок формирования общего собрания </w:t>
      </w:r>
      <w:r w:rsidR="007D3E6D">
        <w:rPr>
          <w:sz w:val="28"/>
          <w:szCs w:val="28"/>
        </w:rPr>
        <w:t>работников</w:t>
      </w:r>
      <w:r w:rsidR="007D3E6D" w:rsidRPr="00710B03">
        <w:rPr>
          <w:sz w:val="28"/>
          <w:szCs w:val="28"/>
        </w:rPr>
        <w:t xml:space="preserve">: 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BE170B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>общего собрания работников являются</w:t>
      </w:r>
      <w:r w:rsidRPr="00BE170B">
        <w:rPr>
          <w:sz w:val="28"/>
          <w:szCs w:val="28"/>
        </w:rPr>
        <w:t xml:space="preserve"> все работники </w:t>
      </w:r>
      <w:r w:rsidR="00282C49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BE170B">
        <w:rPr>
          <w:sz w:val="28"/>
          <w:szCs w:val="28"/>
        </w:rPr>
        <w:t>;</w:t>
      </w:r>
    </w:p>
    <w:p w:rsidR="007D3E6D" w:rsidRPr="00E60D84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E60D84">
        <w:rPr>
          <w:sz w:val="28"/>
          <w:szCs w:val="28"/>
        </w:rPr>
        <w:t xml:space="preserve"> работой общего собрания </w:t>
      </w:r>
      <w:r>
        <w:rPr>
          <w:sz w:val="28"/>
          <w:szCs w:val="28"/>
        </w:rPr>
        <w:t>работников</w:t>
      </w:r>
      <w:r w:rsidRPr="00E60D84">
        <w:rPr>
          <w:sz w:val="28"/>
          <w:szCs w:val="28"/>
        </w:rPr>
        <w:t xml:space="preserve"> </w:t>
      </w:r>
      <w:r w:rsidR="00282C4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E60D84">
        <w:rPr>
          <w:sz w:val="28"/>
          <w:szCs w:val="28"/>
        </w:rPr>
        <w:t xml:space="preserve">руководит избранный открытым голосованием </w:t>
      </w:r>
      <w:r>
        <w:rPr>
          <w:sz w:val="28"/>
          <w:szCs w:val="28"/>
        </w:rPr>
        <w:t xml:space="preserve">председатель </w:t>
      </w:r>
      <w:r w:rsidRPr="00E60D84">
        <w:rPr>
          <w:sz w:val="28"/>
          <w:szCs w:val="28"/>
        </w:rPr>
        <w:t>из числа участников, срок полномочий 1 год;</w:t>
      </w:r>
    </w:p>
    <w:p w:rsidR="007D3E6D" w:rsidRPr="00E60D84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E60D8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9349A">
        <w:rPr>
          <w:sz w:val="28"/>
          <w:szCs w:val="28"/>
        </w:rPr>
        <w:t xml:space="preserve">аседания общего собрания </w:t>
      </w:r>
      <w:r>
        <w:rPr>
          <w:sz w:val="28"/>
          <w:szCs w:val="28"/>
        </w:rPr>
        <w:t>работников</w:t>
      </w:r>
      <w:r w:rsidRPr="0009349A">
        <w:rPr>
          <w:sz w:val="28"/>
          <w:szCs w:val="28"/>
        </w:rPr>
        <w:t xml:space="preserve"> </w:t>
      </w:r>
      <w:r w:rsidR="00282C4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09349A">
        <w:rPr>
          <w:sz w:val="28"/>
          <w:szCs w:val="28"/>
        </w:rPr>
        <w:t>оформляются протоколом, который ведет секретарь</w:t>
      </w:r>
      <w:r>
        <w:rPr>
          <w:sz w:val="28"/>
          <w:szCs w:val="28"/>
        </w:rPr>
        <w:t>. Он избирается</w:t>
      </w:r>
      <w:r w:rsidRPr="00E60D84">
        <w:rPr>
          <w:sz w:val="28"/>
          <w:szCs w:val="28"/>
        </w:rPr>
        <w:t xml:space="preserve"> открытым голосованием из числа участников, срок полномочий 1 год;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Pr="00E60D84">
        <w:rPr>
          <w:sz w:val="28"/>
          <w:szCs w:val="28"/>
        </w:rPr>
        <w:t xml:space="preserve"> общее собрание считается правомочным, если на нем присутствуют не менее двух третей списочного состава работников </w:t>
      </w:r>
      <w:r w:rsidR="00282C49">
        <w:rPr>
          <w:sz w:val="28"/>
          <w:szCs w:val="28"/>
        </w:rPr>
        <w:t>Учреждения.</w:t>
      </w:r>
    </w:p>
    <w:p w:rsidR="00B81860" w:rsidRDefault="004A4A5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6D" w:rsidRPr="0009349A">
        <w:rPr>
          <w:sz w:val="28"/>
          <w:szCs w:val="28"/>
        </w:rPr>
        <w:t>.</w:t>
      </w:r>
      <w:r w:rsidR="00414540">
        <w:rPr>
          <w:sz w:val="28"/>
          <w:szCs w:val="28"/>
        </w:rPr>
        <w:t>7</w:t>
      </w:r>
      <w:r w:rsidR="007D3E6D" w:rsidRPr="0009349A">
        <w:rPr>
          <w:sz w:val="28"/>
          <w:szCs w:val="28"/>
        </w:rPr>
        <w:t>.</w:t>
      </w:r>
      <w:r w:rsidR="007D3E6D">
        <w:rPr>
          <w:sz w:val="28"/>
          <w:szCs w:val="28"/>
        </w:rPr>
        <w:t xml:space="preserve"> </w:t>
      </w:r>
      <w:r w:rsidR="007D3E6D" w:rsidRPr="0009349A">
        <w:rPr>
          <w:color w:val="000000"/>
          <w:sz w:val="28"/>
          <w:szCs w:val="28"/>
        </w:rPr>
        <w:t xml:space="preserve">Общее собрание </w:t>
      </w:r>
      <w:r w:rsidR="007D3E6D">
        <w:rPr>
          <w:color w:val="000000"/>
          <w:sz w:val="28"/>
          <w:szCs w:val="28"/>
        </w:rPr>
        <w:t>работников</w:t>
      </w:r>
      <w:r w:rsidR="007D3E6D" w:rsidRPr="0009349A">
        <w:rPr>
          <w:color w:val="000000"/>
          <w:sz w:val="28"/>
          <w:szCs w:val="28"/>
        </w:rPr>
        <w:t xml:space="preserve"> </w:t>
      </w:r>
      <w:r w:rsidR="00282C49">
        <w:rPr>
          <w:sz w:val="28"/>
          <w:szCs w:val="28"/>
        </w:rPr>
        <w:t>Учреждения</w:t>
      </w:r>
      <w:r w:rsidR="00282C49" w:rsidRPr="0009349A">
        <w:rPr>
          <w:color w:val="000000"/>
          <w:sz w:val="28"/>
          <w:szCs w:val="28"/>
        </w:rPr>
        <w:t xml:space="preserve"> </w:t>
      </w:r>
      <w:r w:rsidR="007D3E6D" w:rsidRPr="0009349A">
        <w:rPr>
          <w:color w:val="000000"/>
          <w:sz w:val="28"/>
          <w:szCs w:val="28"/>
        </w:rPr>
        <w:t>проводится не реже 2-х раз в год.</w:t>
      </w:r>
      <w:r w:rsidR="007D3E6D">
        <w:rPr>
          <w:color w:val="000000"/>
          <w:sz w:val="28"/>
          <w:szCs w:val="28"/>
        </w:rPr>
        <w:t xml:space="preserve"> </w:t>
      </w:r>
      <w:r w:rsidR="007D3E6D" w:rsidRPr="0009349A">
        <w:rPr>
          <w:color w:val="000000"/>
          <w:sz w:val="28"/>
          <w:szCs w:val="28"/>
        </w:rPr>
        <w:t xml:space="preserve">Решения, принятые общим собранием </w:t>
      </w:r>
      <w:r w:rsidR="007D3E6D">
        <w:rPr>
          <w:color w:val="000000"/>
          <w:sz w:val="28"/>
          <w:szCs w:val="28"/>
        </w:rPr>
        <w:t xml:space="preserve">работников </w:t>
      </w:r>
      <w:r w:rsidR="00282C49">
        <w:rPr>
          <w:sz w:val="28"/>
          <w:szCs w:val="28"/>
        </w:rPr>
        <w:t>Учреждения</w:t>
      </w:r>
      <w:r w:rsidR="00282C49" w:rsidRPr="0009349A">
        <w:rPr>
          <w:color w:val="000000"/>
          <w:sz w:val="28"/>
          <w:szCs w:val="28"/>
        </w:rPr>
        <w:t xml:space="preserve"> </w:t>
      </w:r>
      <w:r w:rsidR="007D3E6D" w:rsidRPr="0009349A">
        <w:rPr>
          <w:color w:val="000000"/>
          <w:sz w:val="28"/>
          <w:szCs w:val="28"/>
        </w:rPr>
        <w:t>в пределах его полномочий, являются обязательными для администрации, всех членов трудового коллектива.</w:t>
      </w:r>
    </w:p>
    <w:p w:rsidR="00B81860" w:rsidRDefault="00D66DA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Заседания общего </w:t>
      </w:r>
      <w:r w:rsidRPr="00F316D2">
        <w:rPr>
          <w:sz w:val="28"/>
          <w:szCs w:val="28"/>
        </w:rPr>
        <w:t xml:space="preserve">собрания </w:t>
      </w:r>
      <w:r>
        <w:rPr>
          <w:color w:val="000000"/>
          <w:sz w:val="28"/>
          <w:szCs w:val="28"/>
        </w:rPr>
        <w:t>работников</w:t>
      </w:r>
      <w:r w:rsidRPr="00F316D2">
        <w:rPr>
          <w:sz w:val="28"/>
          <w:szCs w:val="28"/>
        </w:rPr>
        <w:t xml:space="preserve"> правомочны, если в нем участвует более п</w:t>
      </w:r>
      <w:r>
        <w:rPr>
          <w:sz w:val="28"/>
          <w:szCs w:val="28"/>
        </w:rPr>
        <w:t xml:space="preserve">оловины общего числа работников Учреждения. </w:t>
      </w:r>
      <w:r w:rsidR="00B81860">
        <w:rPr>
          <w:sz w:val="28"/>
          <w:szCs w:val="28"/>
        </w:rPr>
        <w:t>Решения общего собрания работников принимаются путём прямого открытого голосования участников собрания. Решение общего собрания работников считается принятым, если за него проголосовало большинство участников собрания</w:t>
      </w:r>
      <w:r w:rsidR="00B24BCA">
        <w:rPr>
          <w:sz w:val="28"/>
          <w:szCs w:val="28"/>
        </w:rPr>
        <w:t>.</w:t>
      </w:r>
      <w:r w:rsidR="00B81860">
        <w:rPr>
          <w:sz w:val="28"/>
          <w:szCs w:val="28"/>
        </w:rPr>
        <w:t xml:space="preserve"> </w:t>
      </w:r>
    </w:p>
    <w:p w:rsidR="007D3E6D" w:rsidRPr="00B81860" w:rsidRDefault="00414540" w:rsidP="0020087D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2F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="007D3E6D">
        <w:rPr>
          <w:color w:val="000000"/>
          <w:sz w:val="28"/>
          <w:szCs w:val="28"/>
        </w:rPr>
        <w:t xml:space="preserve">. </w:t>
      </w:r>
      <w:r w:rsidR="007D3E6D" w:rsidRPr="00710B03">
        <w:rPr>
          <w:color w:val="000000"/>
          <w:sz w:val="28"/>
          <w:szCs w:val="28"/>
        </w:rPr>
        <w:t xml:space="preserve">Компетенции общего собрания </w:t>
      </w:r>
      <w:r w:rsidR="007D3E6D">
        <w:rPr>
          <w:color w:val="000000"/>
          <w:sz w:val="28"/>
          <w:szCs w:val="28"/>
        </w:rPr>
        <w:t xml:space="preserve">работников </w:t>
      </w:r>
      <w:r w:rsidR="00282C49">
        <w:rPr>
          <w:sz w:val="28"/>
          <w:szCs w:val="28"/>
        </w:rPr>
        <w:t>Учреждения</w:t>
      </w:r>
      <w:r w:rsidR="007D3E6D" w:rsidRPr="00710B03">
        <w:rPr>
          <w:color w:val="000000"/>
          <w:sz w:val="28"/>
          <w:szCs w:val="28"/>
        </w:rPr>
        <w:t>:</w:t>
      </w:r>
    </w:p>
    <w:p w:rsidR="007D3E6D" w:rsidRDefault="007D3E6D" w:rsidP="0020087D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5717FE">
        <w:rPr>
          <w:sz w:val="28"/>
          <w:szCs w:val="28"/>
        </w:rPr>
        <w:t>обсужда</w:t>
      </w:r>
      <w:r>
        <w:rPr>
          <w:sz w:val="28"/>
          <w:szCs w:val="28"/>
        </w:rPr>
        <w:t>ет</w:t>
      </w:r>
      <w:r w:rsidRPr="005717FE">
        <w:rPr>
          <w:sz w:val="28"/>
          <w:szCs w:val="28"/>
        </w:rPr>
        <w:t xml:space="preserve"> и принима</w:t>
      </w:r>
      <w:r>
        <w:rPr>
          <w:sz w:val="28"/>
          <w:szCs w:val="28"/>
        </w:rPr>
        <w:t>ет</w:t>
      </w:r>
      <w:r w:rsidRPr="005717FE">
        <w:rPr>
          <w:sz w:val="28"/>
          <w:szCs w:val="28"/>
        </w:rPr>
        <w:t xml:space="preserve"> коллективный договор </w:t>
      </w:r>
      <w:r w:rsidR="00414540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чреждения, вносит в него изменения и дополнения;</w:t>
      </w:r>
    </w:p>
    <w:p w:rsidR="007D3E6D" w:rsidRDefault="007D3E6D" w:rsidP="002008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BF4F85">
        <w:rPr>
          <w:color w:val="000000"/>
          <w:sz w:val="28"/>
          <w:szCs w:val="28"/>
        </w:rPr>
        <w:t>рассматривает и принимает Устав, изменения и дополнения, вносимые в него;</w:t>
      </w:r>
    </w:p>
    <w:p w:rsidR="007D3E6D" w:rsidRDefault="007D3E6D" w:rsidP="002008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рассматривает и рекомендует к утверждению</w:t>
      </w:r>
      <w:r w:rsidRPr="00BF4F85">
        <w:rPr>
          <w:color w:val="000000"/>
          <w:sz w:val="28"/>
          <w:szCs w:val="28"/>
        </w:rPr>
        <w:t xml:space="preserve"> </w:t>
      </w:r>
      <w:r w:rsidRPr="005717FE">
        <w:rPr>
          <w:sz w:val="28"/>
          <w:szCs w:val="28"/>
        </w:rPr>
        <w:t xml:space="preserve">«Положение об оплате труда», «Положение о материальном стимулировании работников </w:t>
      </w:r>
      <w:r w:rsidR="00414540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чреждения»</w:t>
      </w:r>
      <w:r>
        <w:rPr>
          <w:sz w:val="28"/>
          <w:szCs w:val="28"/>
        </w:rPr>
        <w:t>;</w:t>
      </w:r>
    </w:p>
    <w:p w:rsidR="007D3E6D" w:rsidRDefault="007D3E6D" w:rsidP="002008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BF4F85">
        <w:rPr>
          <w:color w:val="000000"/>
          <w:sz w:val="28"/>
          <w:szCs w:val="28"/>
        </w:rPr>
        <w:t xml:space="preserve">рассматривает </w:t>
      </w:r>
      <w:r>
        <w:rPr>
          <w:color w:val="000000"/>
          <w:sz w:val="28"/>
          <w:szCs w:val="28"/>
        </w:rPr>
        <w:t>и рекомендует к утверждению</w:t>
      </w:r>
      <w:r w:rsidRPr="00BF4F85">
        <w:rPr>
          <w:color w:val="000000"/>
          <w:sz w:val="28"/>
          <w:szCs w:val="28"/>
        </w:rPr>
        <w:t xml:space="preserve"> Правила внутреннего трудового распорядка</w:t>
      </w:r>
      <w:r w:rsidR="00414540">
        <w:rPr>
          <w:color w:val="000000"/>
          <w:sz w:val="28"/>
          <w:szCs w:val="28"/>
        </w:rPr>
        <w:t xml:space="preserve"> работников</w:t>
      </w:r>
      <w:r w:rsidR="00B928C9">
        <w:rPr>
          <w:color w:val="000000"/>
          <w:sz w:val="28"/>
          <w:szCs w:val="28"/>
        </w:rPr>
        <w:t xml:space="preserve">, иные </w:t>
      </w:r>
      <w:r w:rsidR="00B928C9" w:rsidRPr="005717FE">
        <w:rPr>
          <w:sz w:val="28"/>
          <w:szCs w:val="28"/>
        </w:rPr>
        <w:t xml:space="preserve">локальные </w:t>
      </w:r>
      <w:r w:rsidR="00B928C9">
        <w:rPr>
          <w:sz w:val="28"/>
          <w:szCs w:val="28"/>
        </w:rPr>
        <w:t xml:space="preserve">нормативные </w:t>
      </w:r>
      <w:r w:rsidR="00B928C9" w:rsidRPr="005717FE">
        <w:rPr>
          <w:sz w:val="28"/>
          <w:szCs w:val="28"/>
        </w:rPr>
        <w:t xml:space="preserve">акты </w:t>
      </w:r>
      <w:r w:rsidR="00B928C9">
        <w:rPr>
          <w:sz w:val="28"/>
          <w:szCs w:val="28"/>
        </w:rPr>
        <w:t>У</w:t>
      </w:r>
      <w:r w:rsidR="00B928C9" w:rsidRPr="005717FE">
        <w:rPr>
          <w:sz w:val="28"/>
          <w:szCs w:val="28"/>
        </w:rPr>
        <w:t>чреждения, регламентирующ</w:t>
      </w:r>
      <w:r w:rsidR="00B928C9">
        <w:rPr>
          <w:sz w:val="28"/>
          <w:szCs w:val="28"/>
        </w:rPr>
        <w:t>ие трудовые отношения</w:t>
      </w:r>
      <w:r>
        <w:rPr>
          <w:sz w:val="28"/>
          <w:szCs w:val="28"/>
        </w:rPr>
        <w:t>;</w:t>
      </w:r>
    </w:p>
    <w:p w:rsidR="007D3E6D" w:rsidRDefault="007D3E6D" w:rsidP="002008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BF4F85">
        <w:rPr>
          <w:color w:val="000000"/>
          <w:sz w:val="28"/>
          <w:szCs w:val="28"/>
        </w:rPr>
        <w:t>заслушивает отчет директора о работе школы</w:t>
      </w:r>
      <w:r>
        <w:rPr>
          <w:color w:val="000000"/>
          <w:sz w:val="28"/>
          <w:szCs w:val="28"/>
        </w:rPr>
        <w:t>.</w:t>
      </w:r>
    </w:p>
    <w:p w:rsidR="007D3E6D" w:rsidRPr="007979E0" w:rsidRDefault="0041454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B2F0A">
        <w:rPr>
          <w:sz w:val="28"/>
          <w:szCs w:val="28"/>
        </w:rPr>
        <w:t>.9</w:t>
      </w:r>
      <w:r w:rsidR="00F567E6">
        <w:rPr>
          <w:sz w:val="28"/>
          <w:szCs w:val="28"/>
        </w:rPr>
        <w:t>.</w:t>
      </w:r>
      <w:r w:rsidR="007D3E6D">
        <w:rPr>
          <w:sz w:val="28"/>
          <w:szCs w:val="28"/>
        </w:rPr>
        <w:t xml:space="preserve"> </w:t>
      </w:r>
      <w:r w:rsidR="007D3E6D" w:rsidRPr="007979E0">
        <w:rPr>
          <w:sz w:val="28"/>
          <w:szCs w:val="28"/>
        </w:rPr>
        <w:t xml:space="preserve">Педагогический совет является постоянно действующим органом самоуправления </w:t>
      </w:r>
      <w:r w:rsidR="00282C49">
        <w:rPr>
          <w:sz w:val="28"/>
          <w:szCs w:val="28"/>
        </w:rPr>
        <w:t>Учреждения</w:t>
      </w:r>
      <w:r w:rsidR="00282C49" w:rsidRPr="007979E0">
        <w:rPr>
          <w:sz w:val="28"/>
          <w:szCs w:val="28"/>
        </w:rPr>
        <w:t xml:space="preserve"> </w:t>
      </w:r>
      <w:r w:rsidR="007D3E6D" w:rsidRPr="007979E0">
        <w:rPr>
          <w:sz w:val="28"/>
          <w:szCs w:val="28"/>
        </w:rPr>
        <w:t xml:space="preserve">для рассмотрения основных вопросов образовательного процесса, определения целей и задач развития </w:t>
      </w:r>
      <w:r w:rsidR="00282C49">
        <w:rPr>
          <w:sz w:val="28"/>
          <w:szCs w:val="28"/>
        </w:rPr>
        <w:t>Учреждения</w:t>
      </w:r>
      <w:r w:rsidR="007D3E6D" w:rsidRPr="007979E0">
        <w:rPr>
          <w:sz w:val="28"/>
          <w:szCs w:val="28"/>
        </w:rPr>
        <w:t xml:space="preserve">, внедрения Программы развития </w:t>
      </w:r>
      <w:r>
        <w:rPr>
          <w:sz w:val="28"/>
          <w:szCs w:val="28"/>
        </w:rPr>
        <w:t>У</w:t>
      </w:r>
      <w:r w:rsidR="007D3E6D">
        <w:rPr>
          <w:sz w:val="28"/>
          <w:szCs w:val="28"/>
        </w:rPr>
        <w:t>чреждения</w:t>
      </w:r>
      <w:r w:rsidR="007D3E6D" w:rsidRPr="007979E0">
        <w:rPr>
          <w:sz w:val="28"/>
          <w:szCs w:val="28"/>
        </w:rPr>
        <w:t>.</w:t>
      </w:r>
    </w:p>
    <w:p w:rsidR="007D3E6D" w:rsidRPr="007979E0" w:rsidRDefault="0041454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B2F0A">
        <w:rPr>
          <w:sz w:val="28"/>
          <w:szCs w:val="28"/>
        </w:rPr>
        <w:t>.10</w:t>
      </w:r>
      <w:r w:rsidR="007D3E6D">
        <w:rPr>
          <w:sz w:val="28"/>
          <w:szCs w:val="28"/>
        </w:rPr>
        <w:t xml:space="preserve">. </w:t>
      </w:r>
      <w:r w:rsidR="007D3E6D" w:rsidRPr="007979E0">
        <w:rPr>
          <w:sz w:val="28"/>
          <w:szCs w:val="28"/>
        </w:rPr>
        <w:t xml:space="preserve">В состав педагогического совета входят: директор </w:t>
      </w:r>
      <w:r>
        <w:rPr>
          <w:sz w:val="28"/>
          <w:szCs w:val="28"/>
        </w:rPr>
        <w:t>У</w:t>
      </w:r>
      <w:r w:rsidR="007D3E6D">
        <w:rPr>
          <w:sz w:val="28"/>
          <w:szCs w:val="28"/>
        </w:rPr>
        <w:t>чреждения</w:t>
      </w:r>
      <w:r w:rsidR="007D3E6D" w:rsidRPr="007979E0">
        <w:rPr>
          <w:sz w:val="28"/>
          <w:szCs w:val="28"/>
        </w:rPr>
        <w:t>, заместител</w:t>
      </w:r>
      <w:r>
        <w:rPr>
          <w:sz w:val="28"/>
          <w:szCs w:val="28"/>
        </w:rPr>
        <w:t>и</w:t>
      </w:r>
      <w:r w:rsidR="007D3E6D" w:rsidRPr="007979E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(при наличии)</w:t>
      </w:r>
      <w:r w:rsidR="007D3E6D" w:rsidRPr="007979E0">
        <w:rPr>
          <w:sz w:val="28"/>
          <w:szCs w:val="28"/>
        </w:rPr>
        <w:t xml:space="preserve">, педагогические работники, </w:t>
      </w:r>
      <w:r w:rsidR="007D3E6D">
        <w:rPr>
          <w:sz w:val="28"/>
          <w:szCs w:val="28"/>
        </w:rPr>
        <w:t xml:space="preserve">включая совместителей, </w:t>
      </w:r>
      <w:r w:rsidR="007D3E6D" w:rsidRPr="007979E0">
        <w:rPr>
          <w:sz w:val="28"/>
          <w:szCs w:val="28"/>
        </w:rPr>
        <w:t>библиотекарь</w:t>
      </w:r>
      <w:r w:rsidR="007D030F">
        <w:rPr>
          <w:sz w:val="28"/>
          <w:szCs w:val="28"/>
        </w:rPr>
        <w:t>, председатель Совета родителей</w:t>
      </w:r>
      <w:r w:rsidR="007D3E6D" w:rsidRPr="007979E0">
        <w:rPr>
          <w:sz w:val="28"/>
          <w:szCs w:val="28"/>
        </w:rPr>
        <w:t>.</w:t>
      </w:r>
    </w:p>
    <w:p w:rsidR="0056196C" w:rsidRDefault="0041454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B2F0A">
        <w:rPr>
          <w:sz w:val="28"/>
          <w:szCs w:val="28"/>
        </w:rPr>
        <w:t>.11</w:t>
      </w:r>
      <w:r w:rsidR="007D3E6D">
        <w:rPr>
          <w:sz w:val="28"/>
          <w:szCs w:val="28"/>
        </w:rPr>
        <w:t xml:space="preserve">. </w:t>
      </w:r>
      <w:r w:rsidR="007D3E6D" w:rsidRPr="007979E0">
        <w:rPr>
          <w:sz w:val="28"/>
          <w:szCs w:val="28"/>
        </w:rPr>
        <w:t xml:space="preserve">Работой педагогического совета руководит директор </w:t>
      </w:r>
      <w:r>
        <w:rPr>
          <w:sz w:val="28"/>
          <w:szCs w:val="28"/>
        </w:rPr>
        <w:t>У</w:t>
      </w:r>
      <w:r w:rsidR="007D3E6D">
        <w:rPr>
          <w:sz w:val="28"/>
          <w:szCs w:val="28"/>
        </w:rPr>
        <w:t>чреждения.</w:t>
      </w:r>
      <w:r w:rsidR="007D3E6D" w:rsidRPr="007979E0">
        <w:rPr>
          <w:sz w:val="28"/>
          <w:szCs w:val="28"/>
        </w:rPr>
        <w:t xml:space="preserve"> </w:t>
      </w:r>
      <w:r w:rsidR="007D3E6D">
        <w:rPr>
          <w:sz w:val="28"/>
          <w:szCs w:val="28"/>
        </w:rPr>
        <w:t xml:space="preserve">Он же является председателем педагогического совета. </w:t>
      </w:r>
      <w:r w:rsidR="007D3E6D" w:rsidRPr="00AF4A29">
        <w:rPr>
          <w:sz w:val="28"/>
          <w:szCs w:val="28"/>
        </w:rPr>
        <w:t xml:space="preserve">Директор своим приказом назначает секретаря педагогического совета </w:t>
      </w:r>
      <w:r w:rsidR="007D3E6D" w:rsidRPr="00AF4A29">
        <w:rPr>
          <w:sz w:val="28"/>
          <w:szCs w:val="28"/>
        </w:rPr>
        <w:lastRenderedPageBreak/>
        <w:t>сроком на один год.</w:t>
      </w:r>
      <w:r w:rsidR="007D3E6D" w:rsidRPr="007979E0">
        <w:rPr>
          <w:sz w:val="26"/>
          <w:szCs w:val="26"/>
        </w:rPr>
        <w:t xml:space="preserve"> </w:t>
      </w:r>
      <w:r w:rsidR="007D3E6D" w:rsidRPr="007979E0">
        <w:rPr>
          <w:sz w:val="28"/>
          <w:szCs w:val="28"/>
        </w:rPr>
        <w:t>Секретарь пед</w:t>
      </w:r>
      <w:r w:rsidR="007D3E6D">
        <w:rPr>
          <w:sz w:val="28"/>
          <w:szCs w:val="28"/>
        </w:rPr>
        <w:t xml:space="preserve">агогического совета </w:t>
      </w:r>
      <w:r w:rsidR="00282C49">
        <w:rPr>
          <w:sz w:val="28"/>
          <w:szCs w:val="28"/>
        </w:rPr>
        <w:t>Учреждения</w:t>
      </w:r>
      <w:r w:rsidR="007D3E6D">
        <w:rPr>
          <w:sz w:val="28"/>
          <w:szCs w:val="28"/>
        </w:rPr>
        <w:t xml:space="preserve"> </w:t>
      </w:r>
      <w:r w:rsidR="007D3E6D" w:rsidRPr="007979E0">
        <w:rPr>
          <w:sz w:val="28"/>
          <w:szCs w:val="28"/>
        </w:rPr>
        <w:t>работает на общественных началах.</w:t>
      </w:r>
    </w:p>
    <w:p w:rsidR="00B81860" w:rsidRDefault="0041454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6D" w:rsidRPr="005717FE">
        <w:rPr>
          <w:sz w:val="28"/>
          <w:szCs w:val="28"/>
        </w:rPr>
        <w:t>.</w:t>
      </w:r>
      <w:r w:rsidR="007D3E6D">
        <w:rPr>
          <w:sz w:val="28"/>
          <w:szCs w:val="28"/>
        </w:rPr>
        <w:t>1</w:t>
      </w:r>
      <w:r w:rsidR="00BB2F0A">
        <w:rPr>
          <w:sz w:val="28"/>
          <w:szCs w:val="28"/>
        </w:rPr>
        <w:t>2</w:t>
      </w:r>
      <w:r w:rsidR="007D3E6D" w:rsidRPr="005717FE">
        <w:rPr>
          <w:sz w:val="28"/>
          <w:szCs w:val="28"/>
        </w:rPr>
        <w:t xml:space="preserve">. Педагогический совет собирается не реже четырех раз в год. Ход педагогических советов и решения оформляются протоколами. Протоколы хранятся в </w:t>
      </w:r>
      <w:r>
        <w:rPr>
          <w:sz w:val="28"/>
          <w:szCs w:val="28"/>
        </w:rPr>
        <w:t>У</w:t>
      </w:r>
      <w:r w:rsidR="0056196C">
        <w:rPr>
          <w:sz w:val="28"/>
          <w:szCs w:val="28"/>
        </w:rPr>
        <w:t>чреждении постоянно.</w:t>
      </w:r>
      <w:r w:rsidR="00B81860" w:rsidRPr="00B81860">
        <w:rPr>
          <w:sz w:val="28"/>
          <w:szCs w:val="28"/>
        </w:rPr>
        <w:t xml:space="preserve"> </w:t>
      </w:r>
    </w:p>
    <w:p w:rsidR="002A7276" w:rsidRDefault="00D66DA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Заседания педагогического Совета </w:t>
      </w:r>
      <w:r w:rsidRPr="00F316D2">
        <w:rPr>
          <w:sz w:val="28"/>
          <w:szCs w:val="28"/>
        </w:rPr>
        <w:t>правомочны, если в нем участвует более п</w:t>
      </w:r>
      <w:r>
        <w:rPr>
          <w:sz w:val="28"/>
          <w:szCs w:val="28"/>
        </w:rPr>
        <w:t xml:space="preserve">оловины общего </w:t>
      </w:r>
      <w:r w:rsidRPr="007979E0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7979E0">
        <w:rPr>
          <w:sz w:val="28"/>
          <w:szCs w:val="28"/>
        </w:rPr>
        <w:t xml:space="preserve"> педагогического совета</w:t>
      </w:r>
      <w:r>
        <w:rPr>
          <w:sz w:val="28"/>
          <w:szCs w:val="28"/>
        </w:rPr>
        <w:t xml:space="preserve">. </w:t>
      </w:r>
      <w:r w:rsidR="00B81860">
        <w:rPr>
          <w:sz w:val="28"/>
          <w:szCs w:val="28"/>
        </w:rPr>
        <w:t>Решения педагогического Совета принимаются путём прямого открытого голосования участников заседания. Решение педагогического Совета считается принятым, если за него проголосовало бол</w:t>
      </w:r>
      <w:r w:rsidR="00CB2CB4">
        <w:rPr>
          <w:sz w:val="28"/>
          <w:szCs w:val="28"/>
        </w:rPr>
        <w:t>ьшинство участников заседания</w:t>
      </w:r>
      <w:r w:rsidR="002A7276">
        <w:rPr>
          <w:sz w:val="28"/>
          <w:szCs w:val="28"/>
        </w:rPr>
        <w:t>.</w:t>
      </w:r>
      <w:r w:rsidR="00CB2CB4">
        <w:rPr>
          <w:sz w:val="28"/>
          <w:szCs w:val="28"/>
        </w:rPr>
        <w:t xml:space="preserve"> </w:t>
      </w:r>
    </w:p>
    <w:p w:rsidR="0056196C" w:rsidRDefault="0041454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00EFE">
        <w:rPr>
          <w:sz w:val="28"/>
          <w:szCs w:val="28"/>
        </w:rPr>
        <w:t>.</w:t>
      </w:r>
      <w:r w:rsidR="00BB2F0A">
        <w:rPr>
          <w:sz w:val="28"/>
          <w:szCs w:val="28"/>
        </w:rPr>
        <w:t>13</w:t>
      </w:r>
      <w:r w:rsidR="007D3E6D" w:rsidRPr="00710B03">
        <w:rPr>
          <w:sz w:val="28"/>
          <w:szCs w:val="28"/>
        </w:rPr>
        <w:t>.Компетенции педагогического совета: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717FE">
        <w:rPr>
          <w:sz w:val="28"/>
          <w:szCs w:val="28"/>
        </w:rPr>
        <w:t xml:space="preserve">) рассматривает и </w:t>
      </w:r>
      <w:r>
        <w:rPr>
          <w:sz w:val="28"/>
          <w:szCs w:val="28"/>
        </w:rPr>
        <w:t>рекомендует к утверждению</w:t>
      </w:r>
      <w:r w:rsidRPr="005717FE">
        <w:rPr>
          <w:sz w:val="28"/>
          <w:szCs w:val="28"/>
        </w:rPr>
        <w:t>:</w:t>
      </w:r>
    </w:p>
    <w:p w:rsidR="007D3E6D" w:rsidRDefault="007D3E6D" w:rsidP="0020087D">
      <w:pPr>
        <w:ind w:firstLine="709"/>
        <w:rPr>
          <w:sz w:val="28"/>
          <w:szCs w:val="28"/>
        </w:rPr>
      </w:pPr>
      <w:r w:rsidRPr="005717FE">
        <w:rPr>
          <w:sz w:val="28"/>
          <w:szCs w:val="28"/>
        </w:rPr>
        <w:t>- образовательн</w:t>
      </w:r>
      <w:r w:rsidR="00414540">
        <w:rPr>
          <w:sz w:val="28"/>
          <w:szCs w:val="28"/>
        </w:rPr>
        <w:t>ые</w:t>
      </w:r>
      <w:r w:rsidRPr="005717FE">
        <w:rPr>
          <w:sz w:val="28"/>
          <w:szCs w:val="28"/>
        </w:rPr>
        <w:t xml:space="preserve"> программ</w:t>
      </w:r>
      <w:r w:rsidR="00414540">
        <w:rPr>
          <w:sz w:val="28"/>
          <w:szCs w:val="28"/>
        </w:rPr>
        <w:t>ы</w:t>
      </w:r>
      <w:r w:rsidRPr="005717FE">
        <w:rPr>
          <w:sz w:val="28"/>
          <w:szCs w:val="28"/>
        </w:rPr>
        <w:t xml:space="preserve"> </w:t>
      </w:r>
      <w:r w:rsidR="00414540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чреждения;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программу развития </w:t>
      </w:r>
      <w:r w:rsidR="00414540">
        <w:rPr>
          <w:sz w:val="28"/>
          <w:szCs w:val="28"/>
        </w:rPr>
        <w:t>У</w:t>
      </w:r>
      <w:r>
        <w:rPr>
          <w:sz w:val="28"/>
          <w:szCs w:val="28"/>
        </w:rPr>
        <w:t>чреждения;</w:t>
      </w:r>
    </w:p>
    <w:p w:rsidR="0056196C" w:rsidRDefault="007D3E6D" w:rsidP="0020087D">
      <w:pPr>
        <w:ind w:firstLine="709"/>
        <w:rPr>
          <w:sz w:val="28"/>
          <w:szCs w:val="28"/>
        </w:rPr>
      </w:pPr>
      <w:r w:rsidRPr="005717FE">
        <w:rPr>
          <w:sz w:val="28"/>
          <w:szCs w:val="28"/>
        </w:rPr>
        <w:t xml:space="preserve">- отчёт о </w:t>
      </w:r>
      <w:proofErr w:type="spellStart"/>
      <w:r w:rsidRPr="005717FE">
        <w:rPr>
          <w:sz w:val="28"/>
          <w:szCs w:val="28"/>
        </w:rPr>
        <w:t>самообследовании</w:t>
      </w:r>
      <w:proofErr w:type="spellEnd"/>
      <w:r w:rsidRPr="005717FE">
        <w:rPr>
          <w:sz w:val="28"/>
          <w:szCs w:val="28"/>
        </w:rPr>
        <w:t xml:space="preserve"> </w:t>
      </w:r>
      <w:r w:rsidR="00414540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чреждения;</w:t>
      </w:r>
    </w:p>
    <w:p w:rsidR="007D3E6D" w:rsidRPr="005717FE" w:rsidRDefault="002A727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D3E6D" w:rsidRPr="005717FE">
        <w:rPr>
          <w:sz w:val="28"/>
          <w:szCs w:val="28"/>
        </w:rPr>
        <w:t xml:space="preserve"> аналитический отчёт педагогических работников, аттестуемых на заявленную категорию</w:t>
      </w:r>
      <w:r w:rsidR="007D3E6D">
        <w:rPr>
          <w:sz w:val="28"/>
          <w:szCs w:val="28"/>
        </w:rPr>
        <w:t>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717FE">
        <w:rPr>
          <w:sz w:val="28"/>
          <w:szCs w:val="28"/>
        </w:rPr>
        <w:t>) обсуждает и принимает решения по любым вопросам, касающимся содержания образования;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5717FE">
        <w:rPr>
          <w:sz w:val="28"/>
          <w:szCs w:val="28"/>
        </w:rPr>
        <w:t>) принимает решения о проведении промежуточной аттестации учащихся;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717FE">
        <w:rPr>
          <w:sz w:val="28"/>
          <w:szCs w:val="28"/>
        </w:rPr>
        <w:t>) решает вопрос о переводе учащихся из класса в класс; в том числе о переводе учащихся, имеющих академическую задолженность;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717FE">
        <w:rPr>
          <w:sz w:val="28"/>
          <w:szCs w:val="28"/>
        </w:rPr>
        <w:t>) решает вопрос о допуске учащихся к государственной итоговой аттестации и выдаче документов соответствующего уровня образования;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5717FE">
        <w:rPr>
          <w:sz w:val="28"/>
          <w:szCs w:val="28"/>
        </w:rPr>
        <w:t xml:space="preserve">) решает вопрос об исключении учащегося, достигшего возраста 15 лет, из школы за совершение противоправных действий, грубые и неоднократные нарушения Устава </w:t>
      </w:r>
      <w:r w:rsidR="00414540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чреждения;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5717FE">
        <w:rPr>
          <w:sz w:val="28"/>
          <w:szCs w:val="28"/>
        </w:rPr>
        <w:t xml:space="preserve">) обсуждает в случае необходимости успеваемость и поведение отдельных учащихся в присутствии их родителей (законных представителей); </w:t>
      </w:r>
    </w:p>
    <w:p w:rsidR="007D3E6D" w:rsidRPr="005717FE" w:rsidRDefault="007D3E6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8) принимает</w:t>
      </w:r>
      <w:r w:rsidRPr="005717FE">
        <w:rPr>
          <w:sz w:val="28"/>
          <w:szCs w:val="28"/>
        </w:rPr>
        <w:t xml:space="preserve"> локальные </w:t>
      </w:r>
      <w:r w:rsidR="00B928C9">
        <w:rPr>
          <w:sz w:val="28"/>
          <w:szCs w:val="28"/>
        </w:rPr>
        <w:t xml:space="preserve">нормативные </w:t>
      </w:r>
      <w:r w:rsidRPr="005717FE">
        <w:rPr>
          <w:sz w:val="28"/>
          <w:szCs w:val="28"/>
        </w:rPr>
        <w:t xml:space="preserve">акты </w:t>
      </w:r>
      <w:r w:rsidR="00414540">
        <w:rPr>
          <w:sz w:val="28"/>
          <w:szCs w:val="28"/>
        </w:rPr>
        <w:t>У</w:t>
      </w:r>
      <w:r w:rsidRPr="005717FE">
        <w:rPr>
          <w:sz w:val="28"/>
          <w:szCs w:val="28"/>
        </w:rPr>
        <w:t>чреждения, регламентирующ</w:t>
      </w:r>
      <w:r>
        <w:rPr>
          <w:sz w:val="28"/>
          <w:szCs w:val="28"/>
        </w:rPr>
        <w:t>ие образовательную деятельность;</w:t>
      </w:r>
    </w:p>
    <w:p w:rsidR="001910BE" w:rsidRDefault="007D3E6D" w:rsidP="0020087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5717FE">
        <w:rPr>
          <w:sz w:val="28"/>
          <w:szCs w:val="28"/>
        </w:rPr>
        <w:t xml:space="preserve">) утверждает характеристики учителей, представляемых к почетному званию </w:t>
      </w:r>
      <w:r w:rsidR="00414540">
        <w:rPr>
          <w:sz w:val="28"/>
          <w:szCs w:val="28"/>
        </w:rPr>
        <w:t>«</w:t>
      </w:r>
      <w:r w:rsidRPr="005717FE">
        <w:rPr>
          <w:sz w:val="28"/>
          <w:szCs w:val="28"/>
        </w:rPr>
        <w:t>Заслуженный учитель РФ</w:t>
      </w:r>
      <w:r w:rsidR="00414540">
        <w:rPr>
          <w:sz w:val="28"/>
          <w:szCs w:val="28"/>
        </w:rPr>
        <w:t>»</w:t>
      </w:r>
      <w:r w:rsidRPr="005717FE">
        <w:rPr>
          <w:sz w:val="28"/>
          <w:szCs w:val="28"/>
        </w:rPr>
        <w:t xml:space="preserve"> и почетному знаку </w:t>
      </w:r>
      <w:r w:rsidR="00414540">
        <w:rPr>
          <w:sz w:val="28"/>
          <w:szCs w:val="28"/>
        </w:rPr>
        <w:t>«</w:t>
      </w:r>
      <w:r w:rsidRPr="005717FE">
        <w:rPr>
          <w:sz w:val="28"/>
          <w:szCs w:val="28"/>
        </w:rPr>
        <w:t>Почетн</w:t>
      </w:r>
      <w:r>
        <w:rPr>
          <w:sz w:val="28"/>
          <w:szCs w:val="28"/>
        </w:rPr>
        <w:t>ый работник общего образования</w:t>
      </w:r>
      <w:r w:rsidR="00414540">
        <w:rPr>
          <w:sz w:val="28"/>
          <w:szCs w:val="28"/>
        </w:rPr>
        <w:t>»;</w:t>
      </w:r>
      <w:r w:rsidR="001910BE" w:rsidRPr="001910BE">
        <w:rPr>
          <w:sz w:val="28"/>
          <w:szCs w:val="28"/>
        </w:rPr>
        <w:t xml:space="preserve"> </w:t>
      </w:r>
    </w:p>
    <w:p w:rsidR="001910BE" w:rsidRDefault="001910BE" w:rsidP="0020087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поощряет учащихся, в соответствии с установленными </w:t>
      </w:r>
      <w:r w:rsidR="00414540">
        <w:rPr>
          <w:sz w:val="28"/>
          <w:szCs w:val="28"/>
        </w:rPr>
        <w:t>У</w:t>
      </w:r>
      <w:r>
        <w:rPr>
          <w:sz w:val="28"/>
          <w:szCs w:val="28"/>
        </w:rPr>
        <w:t>чреждением видами и условиями поощрения,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7D3E6D" w:rsidRDefault="00414540" w:rsidP="0020087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B2F0A">
        <w:rPr>
          <w:sz w:val="28"/>
          <w:szCs w:val="28"/>
        </w:rPr>
        <w:t>.14</w:t>
      </w:r>
      <w:r w:rsidR="007D3E6D" w:rsidRPr="00710B03">
        <w:rPr>
          <w:sz w:val="28"/>
          <w:szCs w:val="28"/>
        </w:rPr>
        <w:t>.</w:t>
      </w:r>
      <w:r w:rsidR="007D3E6D" w:rsidRPr="009166F7">
        <w:rPr>
          <w:b/>
          <w:sz w:val="28"/>
          <w:szCs w:val="28"/>
        </w:rPr>
        <w:t xml:space="preserve"> </w:t>
      </w:r>
      <w:r w:rsidR="007D3E6D" w:rsidRPr="005717FE">
        <w:rPr>
          <w:bCs/>
          <w:sz w:val="28"/>
          <w:szCs w:val="28"/>
        </w:rPr>
        <w:t>В качестве общественн</w:t>
      </w:r>
      <w:r w:rsidR="007D3E6D">
        <w:rPr>
          <w:bCs/>
          <w:sz w:val="28"/>
          <w:szCs w:val="28"/>
        </w:rPr>
        <w:t>ой</w:t>
      </w:r>
      <w:r w:rsidR="007D3E6D" w:rsidRPr="005717FE">
        <w:rPr>
          <w:bCs/>
          <w:sz w:val="28"/>
          <w:szCs w:val="28"/>
        </w:rPr>
        <w:t xml:space="preserve"> </w:t>
      </w:r>
      <w:r w:rsidR="007D3E6D" w:rsidRPr="005717FE">
        <w:rPr>
          <w:sz w:val="28"/>
          <w:szCs w:val="28"/>
        </w:rPr>
        <w:t>организаци</w:t>
      </w:r>
      <w:r w:rsidR="007D3E6D">
        <w:rPr>
          <w:sz w:val="28"/>
          <w:szCs w:val="28"/>
        </w:rPr>
        <w:t>и</w:t>
      </w:r>
      <w:r w:rsidR="007D3E6D" w:rsidRPr="005717FE">
        <w:rPr>
          <w:sz w:val="28"/>
          <w:szCs w:val="28"/>
        </w:rPr>
        <w:t xml:space="preserve"> в </w:t>
      </w:r>
      <w:r w:rsidR="004770B2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чреждении действу</w:t>
      </w:r>
      <w:r w:rsidR="007D3E6D">
        <w:rPr>
          <w:sz w:val="28"/>
          <w:szCs w:val="28"/>
        </w:rPr>
        <w:t>е</w:t>
      </w:r>
      <w:r w:rsidR="007D3E6D" w:rsidRPr="005717FE">
        <w:rPr>
          <w:sz w:val="28"/>
          <w:szCs w:val="28"/>
        </w:rPr>
        <w:t>т Совет родителей. Он содейству</w:t>
      </w:r>
      <w:r w:rsidR="007D3E6D">
        <w:rPr>
          <w:sz w:val="28"/>
          <w:szCs w:val="28"/>
        </w:rPr>
        <w:t>е</w:t>
      </w:r>
      <w:r w:rsidR="007D3E6D" w:rsidRPr="005717FE">
        <w:rPr>
          <w:sz w:val="28"/>
          <w:szCs w:val="28"/>
        </w:rPr>
        <w:t xml:space="preserve">т объединению усилий семьи и школы в </w:t>
      </w:r>
      <w:r w:rsidR="007D3E6D" w:rsidRPr="005717FE">
        <w:rPr>
          <w:sz w:val="28"/>
          <w:szCs w:val="28"/>
        </w:rPr>
        <w:lastRenderedPageBreak/>
        <w:t>деле обуче</w:t>
      </w:r>
      <w:r w:rsidR="007D3E6D">
        <w:rPr>
          <w:sz w:val="28"/>
          <w:szCs w:val="28"/>
        </w:rPr>
        <w:t>ния и воспитания детей. Оказывае</w:t>
      </w:r>
      <w:r w:rsidR="007D3E6D" w:rsidRPr="005717FE">
        <w:rPr>
          <w:sz w:val="28"/>
          <w:szCs w:val="28"/>
        </w:rPr>
        <w:t>т помощь в определении и защите социально не</w:t>
      </w:r>
      <w:r w:rsidR="007D3E6D">
        <w:rPr>
          <w:sz w:val="28"/>
          <w:szCs w:val="28"/>
        </w:rPr>
        <w:t xml:space="preserve"> </w:t>
      </w:r>
      <w:r w:rsidR="007D3E6D" w:rsidRPr="005717FE">
        <w:rPr>
          <w:sz w:val="28"/>
          <w:szCs w:val="28"/>
        </w:rPr>
        <w:t>защищенных учащихся.</w:t>
      </w:r>
    </w:p>
    <w:p w:rsidR="0056196C" w:rsidRDefault="007D030F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.15</w:t>
      </w:r>
      <w:r w:rsidR="007D3E6D">
        <w:rPr>
          <w:sz w:val="28"/>
          <w:szCs w:val="28"/>
        </w:rPr>
        <w:t xml:space="preserve">. </w:t>
      </w:r>
      <w:r w:rsidR="00AF4C64">
        <w:rPr>
          <w:sz w:val="28"/>
          <w:szCs w:val="28"/>
        </w:rPr>
        <w:t>Совет</w:t>
      </w:r>
      <w:r w:rsidR="007D3E6D" w:rsidRPr="00C66FA5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>У</w:t>
      </w:r>
      <w:r w:rsidR="007D3E6D" w:rsidRPr="00C66FA5">
        <w:rPr>
          <w:sz w:val="28"/>
          <w:szCs w:val="28"/>
        </w:rPr>
        <w:t>чреждения</w:t>
      </w:r>
      <w:r w:rsidR="007D3E6D">
        <w:rPr>
          <w:sz w:val="28"/>
          <w:szCs w:val="28"/>
        </w:rPr>
        <w:t xml:space="preserve"> формируется </w:t>
      </w:r>
      <w:r w:rsidR="007D3E6D" w:rsidRPr="00C66FA5">
        <w:rPr>
          <w:sz w:val="28"/>
          <w:szCs w:val="28"/>
        </w:rPr>
        <w:t>на общешкольном родительс</w:t>
      </w:r>
      <w:r w:rsidR="007D3E6D">
        <w:rPr>
          <w:sz w:val="28"/>
          <w:szCs w:val="28"/>
        </w:rPr>
        <w:t>к</w:t>
      </w:r>
      <w:r w:rsidR="00AF4C64">
        <w:rPr>
          <w:sz w:val="28"/>
          <w:szCs w:val="28"/>
        </w:rPr>
        <w:t xml:space="preserve">ом собрании из числа </w:t>
      </w:r>
      <w:r w:rsidR="007D3E6D">
        <w:rPr>
          <w:sz w:val="28"/>
          <w:szCs w:val="28"/>
        </w:rPr>
        <w:t>родительской общественности в начале учебного года (до 1 октября).</w:t>
      </w:r>
    </w:p>
    <w:p w:rsidR="00CB2CB4" w:rsidRDefault="007D030F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 w:rsidRPr="00712512">
        <w:rPr>
          <w:sz w:val="28"/>
          <w:szCs w:val="28"/>
        </w:rPr>
        <w:t>.16</w:t>
      </w:r>
      <w:r w:rsidR="00BB2F0A" w:rsidRPr="00712512">
        <w:rPr>
          <w:sz w:val="28"/>
          <w:szCs w:val="28"/>
        </w:rPr>
        <w:t>.</w:t>
      </w:r>
      <w:r w:rsidR="007D3E6D" w:rsidRPr="00712512">
        <w:rPr>
          <w:sz w:val="28"/>
          <w:szCs w:val="28"/>
        </w:rPr>
        <w:t xml:space="preserve"> Из своего</w:t>
      </w:r>
      <w:r w:rsidR="007D3E6D" w:rsidRPr="00C66FA5">
        <w:rPr>
          <w:sz w:val="28"/>
          <w:szCs w:val="28"/>
        </w:rPr>
        <w:t xml:space="preserve"> состава члены </w:t>
      </w:r>
      <w:r w:rsidR="007D3E6D">
        <w:rPr>
          <w:sz w:val="28"/>
          <w:szCs w:val="28"/>
        </w:rPr>
        <w:t>С</w:t>
      </w:r>
      <w:r w:rsidR="007D3E6D" w:rsidRPr="00C66FA5">
        <w:rPr>
          <w:sz w:val="28"/>
          <w:szCs w:val="28"/>
        </w:rPr>
        <w:t xml:space="preserve">овета родителей </w:t>
      </w:r>
      <w:r>
        <w:rPr>
          <w:sz w:val="28"/>
          <w:szCs w:val="28"/>
        </w:rPr>
        <w:t>У</w:t>
      </w:r>
      <w:r w:rsidR="007D3E6D" w:rsidRPr="00C66FA5">
        <w:rPr>
          <w:sz w:val="28"/>
          <w:szCs w:val="28"/>
        </w:rPr>
        <w:t xml:space="preserve">чреждения избирают председателя </w:t>
      </w:r>
      <w:r w:rsidR="007D3E6D">
        <w:rPr>
          <w:sz w:val="28"/>
          <w:szCs w:val="28"/>
        </w:rPr>
        <w:t>С</w:t>
      </w:r>
      <w:r w:rsidR="007D3E6D" w:rsidRPr="00C66FA5">
        <w:rPr>
          <w:sz w:val="28"/>
          <w:szCs w:val="28"/>
        </w:rPr>
        <w:t>овета</w:t>
      </w:r>
      <w:r w:rsidR="007D3E6D">
        <w:rPr>
          <w:sz w:val="28"/>
          <w:szCs w:val="28"/>
        </w:rPr>
        <w:t xml:space="preserve"> и секретаря сроком на 1 год, создают комиссии</w:t>
      </w:r>
      <w:r w:rsidR="007D3E6D" w:rsidRPr="00C66FA5">
        <w:rPr>
          <w:sz w:val="28"/>
          <w:szCs w:val="28"/>
        </w:rPr>
        <w:t xml:space="preserve">. Председатель </w:t>
      </w:r>
      <w:r w:rsidR="007D3E6D">
        <w:rPr>
          <w:sz w:val="28"/>
          <w:szCs w:val="28"/>
        </w:rPr>
        <w:t>С</w:t>
      </w:r>
      <w:r w:rsidR="007D3E6D" w:rsidRPr="00C66FA5">
        <w:rPr>
          <w:sz w:val="28"/>
          <w:szCs w:val="28"/>
        </w:rPr>
        <w:t>овета родителей работает на о</w:t>
      </w:r>
      <w:r w:rsidR="007D3E6D">
        <w:rPr>
          <w:sz w:val="28"/>
          <w:szCs w:val="28"/>
        </w:rPr>
        <w:t>бщественных началах и ведет</w:t>
      </w:r>
      <w:r w:rsidR="007D3E6D" w:rsidRPr="00C66FA5">
        <w:rPr>
          <w:sz w:val="28"/>
          <w:szCs w:val="28"/>
        </w:rPr>
        <w:t xml:space="preserve"> документацию </w:t>
      </w:r>
      <w:r w:rsidR="007D3E6D">
        <w:rPr>
          <w:sz w:val="28"/>
          <w:szCs w:val="28"/>
        </w:rPr>
        <w:t>С</w:t>
      </w:r>
      <w:r w:rsidR="007D3E6D" w:rsidRPr="00C66FA5">
        <w:rPr>
          <w:sz w:val="28"/>
          <w:szCs w:val="28"/>
        </w:rPr>
        <w:t>овета родителей.</w:t>
      </w:r>
      <w:r w:rsidR="00CB2CB4" w:rsidRPr="00CB2CB4">
        <w:rPr>
          <w:sz w:val="28"/>
          <w:szCs w:val="28"/>
        </w:rPr>
        <w:t xml:space="preserve"> </w:t>
      </w:r>
    </w:p>
    <w:p w:rsidR="00CB2CB4" w:rsidRDefault="00CB2CB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Решения Совета родителей принимаются путём прямого открытого голосования участников заседания. Решение Совета родителей считается принятым, если за него проголосовало простое большинство участников заседания (не менее 50% от числа принимающих участие в заседании плюс один участник)</w:t>
      </w:r>
    </w:p>
    <w:p w:rsidR="0056196C" w:rsidRPr="00CB2CB4" w:rsidRDefault="007D030F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.17</w:t>
      </w:r>
      <w:r w:rsidR="007D3E6D" w:rsidRPr="00710B03">
        <w:rPr>
          <w:sz w:val="28"/>
          <w:szCs w:val="28"/>
        </w:rPr>
        <w:t>.</w:t>
      </w:r>
      <w:r w:rsidR="007D3E6D">
        <w:rPr>
          <w:sz w:val="28"/>
          <w:szCs w:val="28"/>
        </w:rPr>
        <w:t xml:space="preserve"> </w:t>
      </w:r>
      <w:r w:rsidR="007D3E6D" w:rsidRPr="00710B03">
        <w:rPr>
          <w:sz w:val="28"/>
          <w:szCs w:val="28"/>
        </w:rPr>
        <w:t>Компетенции Совета родителей: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D3E6D" w:rsidRPr="005717FE">
        <w:rPr>
          <w:sz w:val="28"/>
          <w:szCs w:val="28"/>
        </w:rPr>
        <w:t xml:space="preserve">выносит на общешкольное родительское собрание вопросы о добровольных пожертвованиях для развития </w:t>
      </w:r>
      <w:r w:rsidR="007D030F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чреждения;</w:t>
      </w:r>
    </w:p>
    <w:p w:rsidR="0056196C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3E6D">
        <w:rPr>
          <w:sz w:val="28"/>
          <w:szCs w:val="28"/>
        </w:rPr>
        <w:t>вносит предложения и участвуе</w:t>
      </w:r>
      <w:r w:rsidR="007D3E6D" w:rsidRPr="005717FE">
        <w:rPr>
          <w:sz w:val="28"/>
          <w:szCs w:val="28"/>
        </w:rPr>
        <w:t xml:space="preserve">т в разработке локальных </w:t>
      </w:r>
      <w:r w:rsidR="00887DE2" w:rsidRPr="005717FE">
        <w:rPr>
          <w:sz w:val="28"/>
          <w:szCs w:val="28"/>
        </w:rPr>
        <w:t>нормативных</w:t>
      </w:r>
      <w:r w:rsidR="00887DE2">
        <w:rPr>
          <w:sz w:val="28"/>
          <w:szCs w:val="28"/>
        </w:rPr>
        <w:t xml:space="preserve"> </w:t>
      </w:r>
      <w:r w:rsidR="007D3E6D" w:rsidRPr="005717FE">
        <w:rPr>
          <w:sz w:val="28"/>
          <w:szCs w:val="28"/>
        </w:rPr>
        <w:t xml:space="preserve">актов, </w:t>
      </w:r>
      <w:r w:rsidR="00887DE2" w:rsidRPr="002A4F9A">
        <w:rPr>
          <w:sz w:val="28"/>
          <w:szCs w:val="28"/>
        </w:rPr>
        <w:t>затрагивающих права учащихся</w:t>
      </w:r>
      <w:r w:rsidR="007D3E6D" w:rsidRPr="005717FE">
        <w:rPr>
          <w:sz w:val="28"/>
          <w:szCs w:val="28"/>
        </w:rPr>
        <w:t>;</w:t>
      </w:r>
    </w:p>
    <w:p w:rsidR="007D3E6D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3E6D">
        <w:rPr>
          <w:sz w:val="28"/>
          <w:szCs w:val="28"/>
        </w:rPr>
        <w:t>рассматривает и рекомендует к утверждению положение о школьной форме и внешнем виде учащихся;</w:t>
      </w:r>
    </w:p>
    <w:p w:rsidR="007D3E6D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D3E6D">
        <w:rPr>
          <w:sz w:val="28"/>
          <w:szCs w:val="28"/>
        </w:rPr>
        <w:t>вносит предложения по совершенствованию образовательного процесса, его обеспечению;</w:t>
      </w:r>
    </w:p>
    <w:p w:rsidR="007D3E6D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D3E6D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об их правах и обязанностях;</w:t>
      </w:r>
    </w:p>
    <w:p w:rsidR="007D3E6D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D3E6D">
        <w:rPr>
          <w:sz w:val="28"/>
          <w:szCs w:val="28"/>
        </w:rPr>
        <w:t xml:space="preserve">совместно с администрацией </w:t>
      </w:r>
      <w:r w:rsidR="007D030F">
        <w:rPr>
          <w:sz w:val="28"/>
          <w:szCs w:val="28"/>
        </w:rPr>
        <w:t>У</w:t>
      </w:r>
      <w:r w:rsidR="007D3E6D">
        <w:rPr>
          <w:sz w:val="28"/>
          <w:szCs w:val="28"/>
        </w:rPr>
        <w:t>чреждения контролирует организацию качества питания учащихся, медицинского обслуживания, подвоза учащихся;</w:t>
      </w:r>
    </w:p>
    <w:p w:rsidR="007D3E6D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D3E6D">
        <w:rPr>
          <w:sz w:val="28"/>
          <w:szCs w:val="28"/>
        </w:rPr>
        <w:t>председатель Совета родителей может присутствовать на заседаниях педагогического совета, других органах самоуправления по вопросам, относящимся к компетенции Совета;</w:t>
      </w:r>
    </w:p>
    <w:p w:rsidR="007D3E6D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D3E6D">
        <w:rPr>
          <w:sz w:val="28"/>
          <w:szCs w:val="28"/>
        </w:rPr>
        <w:t xml:space="preserve">заслушивает отчеты руководителя о работе </w:t>
      </w:r>
      <w:r w:rsidR="007D030F">
        <w:rPr>
          <w:sz w:val="28"/>
          <w:szCs w:val="28"/>
        </w:rPr>
        <w:t>У</w:t>
      </w:r>
      <w:r w:rsidR="007D3E6D">
        <w:rPr>
          <w:sz w:val="28"/>
          <w:szCs w:val="28"/>
        </w:rPr>
        <w:t>чреждения;</w:t>
      </w:r>
    </w:p>
    <w:p w:rsidR="007D3E6D" w:rsidRPr="0056196C" w:rsidRDefault="007D030F" w:rsidP="0020087D">
      <w:pPr>
        <w:ind w:firstLine="709"/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.18</w:t>
      </w:r>
      <w:r w:rsidR="007D3E6D" w:rsidRPr="00710B03">
        <w:rPr>
          <w:sz w:val="28"/>
          <w:szCs w:val="28"/>
        </w:rPr>
        <w:t>.</w:t>
      </w:r>
      <w:r w:rsidR="007D3E6D" w:rsidRPr="00637B4B">
        <w:rPr>
          <w:b/>
          <w:sz w:val="28"/>
          <w:szCs w:val="28"/>
        </w:rPr>
        <w:t xml:space="preserve"> </w:t>
      </w:r>
      <w:r w:rsidR="007D3E6D" w:rsidRPr="00637B4B">
        <w:rPr>
          <w:sz w:val="28"/>
          <w:szCs w:val="28"/>
        </w:rPr>
        <w:t>Совет учащихся является постоянно действующим представительным органом ученического самоуправления</w:t>
      </w:r>
      <w:r w:rsidR="007D3E6D">
        <w:rPr>
          <w:sz w:val="28"/>
          <w:szCs w:val="28"/>
        </w:rPr>
        <w:t>.</w:t>
      </w:r>
    </w:p>
    <w:p w:rsidR="0056196C" w:rsidRDefault="007D030F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.19</w:t>
      </w:r>
      <w:r w:rsidR="007D3E6D">
        <w:rPr>
          <w:sz w:val="28"/>
          <w:szCs w:val="28"/>
        </w:rPr>
        <w:t>. О</w:t>
      </w:r>
      <w:r w:rsidR="007D3E6D" w:rsidRPr="00637B4B">
        <w:rPr>
          <w:sz w:val="28"/>
          <w:szCs w:val="28"/>
        </w:rPr>
        <w:t xml:space="preserve">бщая численность Совета учащихся составляет </w:t>
      </w:r>
      <w:r w:rsidR="007D3E6D">
        <w:rPr>
          <w:sz w:val="28"/>
          <w:szCs w:val="28"/>
        </w:rPr>
        <w:t>5</w:t>
      </w:r>
      <w:r w:rsidR="007D3E6D" w:rsidRPr="00637B4B">
        <w:rPr>
          <w:sz w:val="28"/>
          <w:szCs w:val="28"/>
        </w:rPr>
        <w:t xml:space="preserve"> челов</w:t>
      </w:r>
      <w:r w:rsidR="007D3E6D">
        <w:rPr>
          <w:sz w:val="28"/>
          <w:szCs w:val="28"/>
        </w:rPr>
        <w:t>ек и включает в себя учащихся</w:t>
      </w:r>
      <w:r w:rsidR="007D3E6D" w:rsidRPr="00637B4B">
        <w:rPr>
          <w:sz w:val="28"/>
          <w:szCs w:val="28"/>
        </w:rPr>
        <w:t xml:space="preserve"> 5 - </w:t>
      </w:r>
      <w:r w:rsidR="007D3E6D">
        <w:rPr>
          <w:sz w:val="28"/>
          <w:szCs w:val="28"/>
        </w:rPr>
        <w:t>9</w:t>
      </w:r>
      <w:r w:rsidR="007D3E6D" w:rsidRPr="00637B4B">
        <w:rPr>
          <w:sz w:val="28"/>
          <w:szCs w:val="28"/>
        </w:rPr>
        <w:t xml:space="preserve"> классов (по одному представителю от класса). Совет учащихся формируется путём прямых выборов из числа выдвинутых кандидатур </w:t>
      </w:r>
      <w:r w:rsidR="007D3E6D">
        <w:rPr>
          <w:sz w:val="28"/>
          <w:szCs w:val="28"/>
        </w:rPr>
        <w:t xml:space="preserve">классных коллективов </w:t>
      </w:r>
      <w:r w:rsidR="007D3E6D" w:rsidRPr="00637B4B">
        <w:rPr>
          <w:sz w:val="28"/>
          <w:szCs w:val="28"/>
        </w:rPr>
        <w:t>сроком на один год согласно положению о выборах органа ученического самоуправления - Совета учащихся.</w:t>
      </w:r>
      <w:r w:rsidR="007D3E6D">
        <w:rPr>
          <w:sz w:val="28"/>
          <w:szCs w:val="28"/>
        </w:rPr>
        <w:t xml:space="preserve"> </w:t>
      </w:r>
      <w:r w:rsidR="007D3E6D" w:rsidRPr="00637B4B">
        <w:rPr>
          <w:sz w:val="28"/>
          <w:szCs w:val="28"/>
        </w:rPr>
        <w:t>Члены Совета учащихся избирают из своего состав</w:t>
      </w:r>
      <w:r w:rsidR="007D3E6D">
        <w:rPr>
          <w:sz w:val="28"/>
          <w:szCs w:val="28"/>
        </w:rPr>
        <w:t>а председателя и секретаря</w:t>
      </w:r>
      <w:r w:rsidR="007D3E6D" w:rsidRPr="00637B4B">
        <w:rPr>
          <w:sz w:val="28"/>
          <w:szCs w:val="28"/>
        </w:rPr>
        <w:t xml:space="preserve">. </w:t>
      </w:r>
    </w:p>
    <w:p w:rsidR="00BB2F0A" w:rsidRDefault="007D3E6D" w:rsidP="0020087D">
      <w:pPr>
        <w:ind w:firstLine="709"/>
        <w:rPr>
          <w:sz w:val="28"/>
          <w:szCs w:val="28"/>
        </w:rPr>
      </w:pPr>
      <w:r w:rsidRPr="00637B4B">
        <w:rPr>
          <w:sz w:val="28"/>
          <w:szCs w:val="28"/>
        </w:rPr>
        <w:t xml:space="preserve">Организационной формой работы Совета учеников являются заседания, которые проводятся по мере необходимости, но не реже одного раза в месяц. </w:t>
      </w:r>
    </w:p>
    <w:p w:rsidR="00CB2CB4" w:rsidRDefault="00CB2CB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Совета учащихся принимаются путём прямого открытого голосования участников заседания. Решение Совета учащихся считается принятым, если за него проголосовало простое большинство участников заседания (не менее 50% от числа принимающих участие в заседании плюс один участник)</w:t>
      </w:r>
      <w:r w:rsidR="004770B2">
        <w:rPr>
          <w:sz w:val="28"/>
          <w:szCs w:val="28"/>
        </w:rPr>
        <w:t>.</w:t>
      </w:r>
    </w:p>
    <w:p w:rsidR="007D3E6D" w:rsidRDefault="00D941F3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6D" w:rsidRPr="00710B03">
        <w:rPr>
          <w:sz w:val="28"/>
          <w:szCs w:val="28"/>
        </w:rPr>
        <w:t>.</w:t>
      </w:r>
      <w:r w:rsidR="00712512">
        <w:rPr>
          <w:sz w:val="28"/>
          <w:szCs w:val="28"/>
        </w:rPr>
        <w:t>20</w:t>
      </w:r>
      <w:r w:rsidR="007D3E6D" w:rsidRPr="00710B03">
        <w:rPr>
          <w:sz w:val="28"/>
          <w:szCs w:val="28"/>
        </w:rPr>
        <w:t>.</w:t>
      </w:r>
      <w:r w:rsidR="007D3E6D">
        <w:rPr>
          <w:b/>
          <w:sz w:val="28"/>
          <w:szCs w:val="28"/>
        </w:rPr>
        <w:t xml:space="preserve"> </w:t>
      </w:r>
      <w:r w:rsidR="007D3E6D" w:rsidRPr="00710B03">
        <w:rPr>
          <w:sz w:val="28"/>
          <w:szCs w:val="28"/>
        </w:rPr>
        <w:t>Компетенции Совета учащихся:</w:t>
      </w:r>
    </w:p>
    <w:p w:rsidR="007D3E6D" w:rsidRPr="00710B03" w:rsidRDefault="00500EF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D3E6D">
        <w:rPr>
          <w:sz w:val="28"/>
          <w:szCs w:val="28"/>
        </w:rPr>
        <w:t>) вносит предложения и участвуе</w:t>
      </w:r>
      <w:r w:rsidR="007D3E6D" w:rsidRPr="005717FE">
        <w:rPr>
          <w:sz w:val="28"/>
          <w:szCs w:val="28"/>
        </w:rPr>
        <w:t xml:space="preserve">т в разработке локальных </w:t>
      </w:r>
      <w:r w:rsidR="004770B2" w:rsidRPr="005717FE">
        <w:rPr>
          <w:sz w:val="28"/>
          <w:szCs w:val="28"/>
        </w:rPr>
        <w:t>нормативных</w:t>
      </w:r>
      <w:r w:rsidR="004770B2">
        <w:rPr>
          <w:sz w:val="28"/>
          <w:szCs w:val="28"/>
        </w:rPr>
        <w:t xml:space="preserve"> </w:t>
      </w:r>
      <w:r w:rsidR="007D3E6D" w:rsidRPr="005717FE">
        <w:rPr>
          <w:sz w:val="28"/>
          <w:szCs w:val="28"/>
        </w:rPr>
        <w:t xml:space="preserve">актов, </w:t>
      </w:r>
      <w:r w:rsidR="004770B2" w:rsidRPr="002A4F9A">
        <w:rPr>
          <w:sz w:val="28"/>
          <w:szCs w:val="28"/>
        </w:rPr>
        <w:t xml:space="preserve">затрагивающих права </w:t>
      </w:r>
      <w:r w:rsidR="004770B2">
        <w:rPr>
          <w:sz w:val="28"/>
          <w:szCs w:val="28"/>
        </w:rPr>
        <w:t>уча</w:t>
      </w:r>
      <w:r w:rsidR="004770B2" w:rsidRPr="002A4F9A">
        <w:rPr>
          <w:sz w:val="28"/>
          <w:szCs w:val="28"/>
        </w:rPr>
        <w:t>щихся</w:t>
      </w:r>
      <w:r w:rsidR="007D3E6D" w:rsidRPr="005717FE">
        <w:rPr>
          <w:sz w:val="28"/>
          <w:szCs w:val="28"/>
        </w:rPr>
        <w:t>;</w:t>
      </w:r>
    </w:p>
    <w:p w:rsidR="007D3E6D" w:rsidRPr="00637B4B" w:rsidRDefault="00500EFE" w:rsidP="0020087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D3E6D" w:rsidRPr="00637B4B">
        <w:rPr>
          <w:sz w:val="28"/>
          <w:szCs w:val="28"/>
        </w:rPr>
        <w:t>)</w:t>
      </w:r>
      <w:r w:rsidR="007D3E6D" w:rsidRPr="00637B4B">
        <w:rPr>
          <w:b/>
          <w:sz w:val="28"/>
          <w:szCs w:val="28"/>
        </w:rPr>
        <w:t xml:space="preserve"> </w:t>
      </w:r>
      <w:r w:rsidR="007D3E6D" w:rsidRPr="00637B4B">
        <w:rPr>
          <w:sz w:val="28"/>
          <w:szCs w:val="28"/>
        </w:rPr>
        <w:t>организует самообслуживание учащихся, их дежурство, поддерживает дисциплину и порядок в школе;</w:t>
      </w:r>
    </w:p>
    <w:p w:rsidR="007D3E6D" w:rsidRPr="00637B4B" w:rsidRDefault="00500EF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D3E6D" w:rsidRPr="00637B4B">
        <w:rPr>
          <w:sz w:val="28"/>
          <w:szCs w:val="28"/>
        </w:rPr>
        <w:t>) устанавливает шефство старших классов над младшими;</w:t>
      </w:r>
    </w:p>
    <w:p w:rsidR="007D3E6D" w:rsidRPr="00D941F3" w:rsidRDefault="00500EFE" w:rsidP="0020087D">
      <w:pPr>
        <w:ind w:firstLine="709"/>
        <w:rPr>
          <w:sz w:val="28"/>
          <w:szCs w:val="28"/>
        </w:rPr>
      </w:pPr>
      <w:r w:rsidRPr="00D941F3">
        <w:rPr>
          <w:sz w:val="28"/>
          <w:szCs w:val="28"/>
        </w:rPr>
        <w:t>4</w:t>
      </w:r>
      <w:r w:rsidR="007D3E6D" w:rsidRPr="00D941F3">
        <w:rPr>
          <w:sz w:val="28"/>
          <w:szCs w:val="28"/>
        </w:rPr>
        <w:t>) организует выпуск информационных газет;</w:t>
      </w:r>
    </w:p>
    <w:p w:rsidR="007D3E6D" w:rsidRPr="00637B4B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 w:rsidRPr="00D941F3">
        <w:rPr>
          <w:sz w:val="28"/>
          <w:szCs w:val="28"/>
        </w:rPr>
        <w:t>5</w:t>
      </w:r>
      <w:r w:rsidR="007D3E6D" w:rsidRPr="00D941F3">
        <w:rPr>
          <w:sz w:val="28"/>
          <w:szCs w:val="28"/>
        </w:rPr>
        <w:t>) разрабатывает и утверждает план работы Совета учащихся на</w:t>
      </w:r>
      <w:r w:rsidR="007D3E6D" w:rsidRPr="00637B4B">
        <w:rPr>
          <w:sz w:val="28"/>
          <w:szCs w:val="28"/>
        </w:rPr>
        <w:t xml:space="preserve"> текущий учебный год;</w:t>
      </w:r>
    </w:p>
    <w:p w:rsidR="007D3E6D" w:rsidRPr="00637B4B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D3E6D" w:rsidRPr="00637B4B">
        <w:rPr>
          <w:sz w:val="28"/>
          <w:szCs w:val="28"/>
        </w:rPr>
        <w:t>) обсуждает и принимает планы подготовки и проведения общешкольных мероприятий;</w:t>
      </w:r>
    </w:p>
    <w:p w:rsidR="007D3E6D" w:rsidRPr="00637B4B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7D3E6D" w:rsidRPr="00637B4B">
        <w:rPr>
          <w:sz w:val="28"/>
          <w:szCs w:val="28"/>
        </w:rPr>
        <w:t>) принимает участие в организации общешкольных мероприятий, спортивных соревнований;</w:t>
      </w:r>
    </w:p>
    <w:p w:rsidR="007D3E6D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7D3E6D" w:rsidRPr="00637B4B">
        <w:rPr>
          <w:sz w:val="28"/>
          <w:szCs w:val="28"/>
        </w:rPr>
        <w:t>) заслушивает отчёты комиссий ученического самоуправления и принимает по ним необходимые решения;</w:t>
      </w:r>
    </w:p>
    <w:p w:rsidR="007D3E6D" w:rsidRDefault="00500EF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7D3E6D">
        <w:rPr>
          <w:sz w:val="28"/>
          <w:szCs w:val="28"/>
        </w:rPr>
        <w:t>) рассматривает и рекомендует к утверждению положение о школьной форме и внешнем виде учащихся;</w:t>
      </w:r>
    </w:p>
    <w:p w:rsidR="007D3E6D" w:rsidRPr="00637B4B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7D3E6D">
        <w:rPr>
          <w:sz w:val="28"/>
          <w:szCs w:val="28"/>
        </w:rPr>
        <w:t>) вносит предложения по совершенствованию образовательного процесса;</w:t>
      </w:r>
    </w:p>
    <w:p w:rsidR="007D3E6D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7D3E6D" w:rsidRPr="00637B4B">
        <w:rPr>
          <w:sz w:val="28"/>
          <w:szCs w:val="28"/>
        </w:rPr>
        <w:t>) рассматривает и рекомендует к утверждению положение о Совете уч</w:t>
      </w:r>
      <w:r w:rsidR="007D3E6D">
        <w:rPr>
          <w:sz w:val="28"/>
          <w:szCs w:val="28"/>
        </w:rPr>
        <w:t>ащихся;</w:t>
      </w:r>
    </w:p>
    <w:p w:rsidR="007D3E6D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7D3E6D">
        <w:rPr>
          <w:sz w:val="28"/>
          <w:szCs w:val="28"/>
        </w:rPr>
        <w:t>) организует и проводит ученические конференции;</w:t>
      </w:r>
    </w:p>
    <w:p w:rsidR="007D3E6D" w:rsidRDefault="00500EFE" w:rsidP="0020087D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7D3E6D">
        <w:rPr>
          <w:sz w:val="28"/>
          <w:szCs w:val="28"/>
        </w:rPr>
        <w:t>) представляет интересы учащихся  на педагогических советах, касающихся обучающихся;</w:t>
      </w:r>
    </w:p>
    <w:p w:rsidR="00AF1C24" w:rsidRDefault="00500EF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7D3E6D">
        <w:rPr>
          <w:sz w:val="28"/>
          <w:szCs w:val="28"/>
        </w:rPr>
        <w:t>) участвует в деятельности детских общественных организаций общеобразовательного учреждения.</w:t>
      </w:r>
      <w:r w:rsidR="00CB2CB4" w:rsidRPr="00CB2CB4">
        <w:rPr>
          <w:sz w:val="28"/>
          <w:szCs w:val="28"/>
        </w:rPr>
        <w:t xml:space="preserve"> </w:t>
      </w:r>
    </w:p>
    <w:p w:rsidR="007D3E6D" w:rsidRPr="00AF1C24" w:rsidRDefault="00D941F3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.21</w:t>
      </w:r>
      <w:r w:rsidR="007D3E6D" w:rsidRPr="005717FE">
        <w:rPr>
          <w:sz w:val="28"/>
          <w:szCs w:val="28"/>
        </w:rPr>
        <w:t>.</w:t>
      </w:r>
      <w:r w:rsidR="007D3E6D">
        <w:rPr>
          <w:sz w:val="28"/>
          <w:szCs w:val="28"/>
        </w:rPr>
        <w:t xml:space="preserve"> </w:t>
      </w:r>
      <w:r w:rsidR="007D3E6D" w:rsidRPr="005717FE">
        <w:rPr>
          <w:sz w:val="28"/>
          <w:szCs w:val="28"/>
        </w:rPr>
        <w:t xml:space="preserve">Единоличным исполнительным органом </w:t>
      </w:r>
      <w:r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 xml:space="preserve">чреждения является </w:t>
      </w:r>
      <w:r w:rsidR="007D3E6D">
        <w:rPr>
          <w:sz w:val="28"/>
          <w:szCs w:val="28"/>
        </w:rPr>
        <w:t xml:space="preserve">прошедший соответствующую аттестацию </w:t>
      </w:r>
      <w:r>
        <w:rPr>
          <w:sz w:val="28"/>
          <w:szCs w:val="28"/>
        </w:rPr>
        <w:t>директор</w:t>
      </w:r>
      <w:r w:rsidRPr="005717F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7D3E6D" w:rsidRPr="005717FE">
        <w:rPr>
          <w:sz w:val="28"/>
          <w:szCs w:val="28"/>
        </w:rPr>
        <w:t xml:space="preserve">, который осуществляет текущее руководство деятельностью </w:t>
      </w:r>
      <w:r>
        <w:rPr>
          <w:sz w:val="28"/>
          <w:szCs w:val="28"/>
        </w:rPr>
        <w:t>У</w:t>
      </w:r>
      <w:r w:rsidR="007D3E6D">
        <w:rPr>
          <w:sz w:val="28"/>
          <w:szCs w:val="28"/>
        </w:rPr>
        <w:t xml:space="preserve">чреждения. Руководитель </w:t>
      </w:r>
      <w:r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</w:t>
      </w:r>
      <w:r w:rsidR="0098431C">
        <w:rPr>
          <w:sz w:val="28"/>
          <w:szCs w:val="28"/>
        </w:rPr>
        <w:t xml:space="preserve">реждения в соответствии с </w:t>
      </w:r>
      <w:r w:rsidR="007D3E6D" w:rsidRPr="005717FE">
        <w:rPr>
          <w:sz w:val="28"/>
          <w:szCs w:val="28"/>
        </w:rPr>
        <w:t>законод</w:t>
      </w:r>
      <w:r w:rsidR="007D3E6D">
        <w:rPr>
          <w:sz w:val="28"/>
          <w:szCs w:val="28"/>
        </w:rPr>
        <w:t>ательством Российской Федерации назначается Учредителем.</w:t>
      </w:r>
      <w:r w:rsidR="000D798F">
        <w:rPr>
          <w:sz w:val="28"/>
          <w:szCs w:val="28"/>
        </w:rPr>
        <w:t xml:space="preserve"> </w:t>
      </w:r>
      <w:r w:rsidR="000D798F" w:rsidRPr="005717FE">
        <w:rPr>
          <w:sz w:val="28"/>
          <w:szCs w:val="28"/>
        </w:rPr>
        <w:t xml:space="preserve">Должностные обязанности </w:t>
      </w:r>
      <w:r w:rsidR="000D798F">
        <w:rPr>
          <w:sz w:val="28"/>
          <w:szCs w:val="28"/>
        </w:rPr>
        <w:t>директора У</w:t>
      </w:r>
      <w:r w:rsidR="000D798F" w:rsidRPr="005717FE">
        <w:rPr>
          <w:sz w:val="28"/>
          <w:szCs w:val="28"/>
        </w:rPr>
        <w:t>чреждения</w:t>
      </w:r>
      <w:r w:rsidR="000D798F">
        <w:rPr>
          <w:sz w:val="28"/>
          <w:szCs w:val="28"/>
        </w:rPr>
        <w:t xml:space="preserve"> </w:t>
      </w:r>
      <w:r w:rsidR="000D798F" w:rsidRPr="005717FE">
        <w:rPr>
          <w:sz w:val="28"/>
          <w:szCs w:val="28"/>
        </w:rPr>
        <w:t>не могут исполняться по совместительству.</w:t>
      </w:r>
    </w:p>
    <w:p w:rsidR="007D3E6D" w:rsidRPr="005717FE" w:rsidRDefault="00D941F3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.22</w:t>
      </w:r>
      <w:r w:rsidR="007D3E6D" w:rsidRPr="005717FE">
        <w:rPr>
          <w:sz w:val="28"/>
          <w:szCs w:val="28"/>
        </w:rPr>
        <w:t xml:space="preserve">. </w:t>
      </w:r>
      <w:r w:rsidR="009F433E">
        <w:rPr>
          <w:sz w:val="28"/>
          <w:szCs w:val="28"/>
        </w:rPr>
        <w:t>Компетенции д</w:t>
      </w:r>
      <w:r w:rsidR="00362A3E">
        <w:rPr>
          <w:sz w:val="28"/>
          <w:szCs w:val="28"/>
        </w:rPr>
        <w:t>иректор</w:t>
      </w:r>
      <w:r w:rsidR="009F433E">
        <w:rPr>
          <w:sz w:val="28"/>
          <w:szCs w:val="28"/>
        </w:rPr>
        <w:t>а</w:t>
      </w:r>
      <w:r w:rsidR="007D3E6D" w:rsidRPr="005717F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чреждения:</w:t>
      </w:r>
    </w:p>
    <w:p w:rsidR="007D3E6D" w:rsidRPr="005717FE" w:rsidRDefault="00500EF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D3E6D" w:rsidRPr="005717FE">
        <w:rPr>
          <w:sz w:val="28"/>
          <w:szCs w:val="28"/>
        </w:rPr>
        <w:t xml:space="preserve">определяет структуру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 и утверждает штатное расписание;</w:t>
      </w:r>
    </w:p>
    <w:p w:rsidR="007D3E6D" w:rsidRPr="005717FE" w:rsidRDefault="00500EFE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3E6D" w:rsidRPr="005717FE">
        <w:rPr>
          <w:sz w:val="28"/>
          <w:szCs w:val="28"/>
        </w:rPr>
        <w:t>издаёт приказы, распоряжения, утверждает правила внутреннего распорядка, положения о структурных подразделениях</w:t>
      </w:r>
      <w:r w:rsidR="007D3E6D">
        <w:rPr>
          <w:sz w:val="28"/>
          <w:szCs w:val="28"/>
        </w:rPr>
        <w:t xml:space="preserve"> (филиалах)</w:t>
      </w:r>
      <w:r w:rsidR="007D3E6D" w:rsidRPr="005717FE">
        <w:rPr>
          <w:sz w:val="28"/>
          <w:szCs w:val="28"/>
        </w:rPr>
        <w:t xml:space="preserve">, должностные инструкции, иные локальные </w:t>
      </w:r>
      <w:r w:rsidR="0098431C" w:rsidRPr="005717FE">
        <w:rPr>
          <w:sz w:val="28"/>
          <w:szCs w:val="28"/>
        </w:rPr>
        <w:t xml:space="preserve">нормативные </w:t>
      </w:r>
      <w:r w:rsidR="007D3E6D" w:rsidRPr="005717FE">
        <w:rPr>
          <w:sz w:val="28"/>
          <w:szCs w:val="28"/>
        </w:rPr>
        <w:t>акты;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7D3E6D" w:rsidRPr="005717FE">
        <w:rPr>
          <w:sz w:val="28"/>
          <w:szCs w:val="28"/>
        </w:rPr>
        <w:t xml:space="preserve">заключает, изменяет и прекращает трудовые договоры с работниками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чреждения, применяет меры поощрения и налагает дисциплинарные взыскания;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7D3E6D" w:rsidRPr="005717FE">
        <w:rPr>
          <w:sz w:val="28"/>
          <w:szCs w:val="28"/>
        </w:rPr>
        <w:t xml:space="preserve"> без доверенности действует от имени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7D3E6D" w:rsidRPr="005717FE">
        <w:rPr>
          <w:sz w:val="28"/>
          <w:szCs w:val="28"/>
        </w:rPr>
        <w:t xml:space="preserve"> руководит образовательной, хозяйственной и финансовой деятельностью </w:t>
      </w:r>
      <w:r w:rsidR="00D941F3">
        <w:rPr>
          <w:sz w:val="28"/>
          <w:szCs w:val="28"/>
        </w:rPr>
        <w:t>У</w:t>
      </w:r>
      <w:r w:rsidR="007D3E6D">
        <w:rPr>
          <w:sz w:val="28"/>
          <w:szCs w:val="28"/>
        </w:rPr>
        <w:t>чреждения;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D3E6D" w:rsidRPr="005717FE">
        <w:rPr>
          <w:sz w:val="28"/>
          <w:szCs w:val="28"/>
        </w:rPr>
        <w:t xml:space="preserve">обеспечивает исполнение решений общего собрания работников, </w:t>
      </w:r>
      <w:r w:rsidR="007D3E6D">
        <w:rPr>
          <w:sz w:val="28"/>
          <w:szCs w:val="28"/>
        </w:rPr>
        <w:t xml:space="preserve">педагогического совета, </w:t>
      </w:r>
      <w:r w:rsidR="007D3E6D" w:rsidRPr="005717FE">
        <w:rPr>
          <w:sz w:val="28"/>
          <w:szCs w:val="28"/>
        </w:rPr>
        <w:t>Совета родителей</w:t>
      </w:r>
      <w:r w:rsidR="007D3E6D">
        <w:rPr>
          <w:sz w:val="28"/>
          <w:szCs w:val="28"/>
        </w:rPr>
        <w:t>,</w:t>
      </w:r>
      <w:r w:rsidR="007D3E6D" w:rsidRPr="005717FE">
        <w:rPr>
          <w:sz w:val="28"/>
          <w:szCs w:val="28"/>
        </w:rPr>
        <w:t xml:space="preserve"> Совета учащихся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D3E6D" w:rsidRPr="005717FE">
        <w:rPr>
          <w:sz w:val="28"/>
          <w:szCs w:val="28"/>
        </w:rPr>
        <w:t xml:space="preserve">решает вопросы финансовой деятельности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D3E6D" w:rsidRPr="005717FE">
        <w:rPr>
          <w:sz w:val="28"/>
          <w:szCs w:val="28"/>
        </w:rPr>
        <w:t xml:space="preserve">распоряжается имуществом и средствами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 в пределах своей компетенции;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D3E6D" w:rsidRPr="005717FE">
        <w:rPr>
          <w:sz w:val="28"/>
          <w:szCs w:val="28"/>
        </w:rPr>
        <w:t xml:space="preserve">утверждает сметы доходов и расходов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D3E6D" w:rsidRPr="005717FE">
        <w:rPr>
          <w:sz w:val="28"/>
          <w:szCs w:val="28"/>
        </w:rPr>
        <w:t>открывает лицевые счета в управлении финансов Липецкой области</w:t>
      </w:r>
      <w:r w:rsidR="007D3E6D">
        <w:rPr>
          <w:sz w:val="28"/>
          <w:szCs w:val="28"/>
        </w:rPr>
        <w:t>,</w:t>
      </w:r>
      <w:r w:rsidR="007D3E6D" w:rsidRPr="005717FE">
        <w:rPr>
          <w:sz w:val="28"/>
          <w:szCs w:val="28"/>
        </w:rPr>
        <w:t xml:space="preserve"> в кредитных организациях в порядке и случаях, предусмотренных законодательством Российской Федерации;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D3E6D" w:rsidRPr="005717FE">
        <w:rPr>
          <w:sz w:val="28"/>
          <w:szCs w:val="28"/>
        </w:rPr>
        <w:t>выдаёт доверенности, заключает договоры;</w:t>
      </w:r>
    </w:p>
    <w:p w:rsidR="007D3E6D" w:rsidRPr="005717FE" w:rsidRDefault="00984A70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D3E6D" w:rsidRPr="005717FE">
        <w:rPr>
          <w:sz w:val="28"/>
          <w:szCs w:val="28"/>
        </w:rPr>
        <w:t xml:space="preserve">осуществляет иную деятельность от имени </w:t>
      </w:r>
      <w:r w:rsidR="00D941F3">
        <w:rPr>
          <w:sz w:val="28"/>
          <w:szCs w:val="28"/>
        </w:rPr>
        <w:t>У</w:t>
      </w:r>
      <w:r w:rsidR="007D3E6D" w:rsidRPr="005717FE">
        <w:rPr>
          <w:sz w:val="28"/>
          <w:szCs w:val="28"/>
        </w:rPr>
        <w:t>чреждения в соответствии с законодательством Российской Федерации.</w:t>
      </w:r>
    </w:p>
    <w:p w:rsidR="007D3E6D" w:rsidRPr="005717FE" w:rsidRDefault="00D941F3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.23</w:t>
      </w:r>
      <w:r w:rsidR="007D3E6D" w:rsidRPr="005717FE">
        <w:rPr>
          <w:sz w:val="28"/>
          <w:szCs w:val="28"/>
        </w:rPr>
        <w:t xml:space="preserve">. </w:t>
      </w:r>
      <w:r w:rsidR="000D798F">
        <w:rPr>
          <w:sz w:val="28"/>
          <w:szCs w:val="28"/>
        </w:rPr>
        <w:t>Директор</w:t>
      </w:r>
      <w:r w:rsidR="000D798F" w:rsidRPr="0042472A">
        <w:rPr>
          <w:sz w:val="28"/>
          <w:szCs w:val="28"/>
        </w:rPr>
        <w:t xml:space="preserve"> </w:t>
      </w:r>
      <w:r w:rsidR="000D798F">
        <w:rPr>
          <w:sz w:val="28"/>
          <w:szCs w:val="28"/>
        </w:rPr>
        <w:t>У</w:t>
      </w:r>
      <w:r w:rsidR="000D798F" w:rsidRPr="0042472A">
        <w:rPr>
          <w:sz w:val="28"/>
          <w:szCs w:val="28"/>
        </w:rPr>
        <w:t xml:space="preserve">чреждения несет ответственность за руководство образовательной, научной, воспитательной работой и организационно-хозяйственной деятельностью </w:t>
      </w:r>
      <w:r w:rsidR="000D798F">
        <w:rPr>
          <w:sz w:val="28"/>
          <w:szCs w:val="28"/>
        </w:rPr>
        <w:t>Учреждения</w:t>
      </w:r>
      <w:r w:rsidR="000D798F" w:rsidRPr="0042472A">
        <w:rPr>
          <w:sz w:val="28"/>
          <w:szCs w:val="28"/>
        </w:rPr>
        <w:t>.</w:t>
      </w:r>
    </w:p>
    <w:p w:rsidR="007D3E6D" w:rsidRPr="005717FE" w:rsidRDefault="0037273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2512">
        <w:rPr>
          <w:sz w:val="28"/>
          <w:szCs w:val="28"/>
        </w:rPr>
        <w:t>.24</w:t>
      </w:r>
      <w:r w:rsidR="007D3E6D" w:rsidRPr="005717FE">
        <w:rPr>
          <w:sz w:val="28"/>
          <w:szCs w:val="28"/>
        </w:rPr>
        <w:t xml:space="preserve">. </w:t>
      </w:r>
      <w:r w:rsidR="000D798F" w:rsidRPr="005717FE">
        <w:rPr>
          <w:sz w:val="28"/>
          <w:szCs w:val="28"/>
        </w:rPr>
        <w:t xml:space="preserve">В </w:t>
      </w:r>
      <w:r w:rsidR="000D798F">
        <w:rPr>
          <w:sz w:val="28"/>
          <w:szCs w:val="28"/>
        </w:rPr>
        <w:t>У</w:t>
      </w:r>
      <w:r w:rsidR="000D798F" w:rsidRPr="005717FE">
        <w:rPr>
          <w:sz w:val="28"/>
          <w:szCs w:val="28"/>
        </w:rPr>
        <w:t xml:space="preserve">чреждении может создаваться методическая служба, структура и деятельность которой регулируется локальными актами </w:t>
      </w:r>
      <w:r w:rsidR="000D798F">
        <w:rPr>
          <w:sz w:val="28"/>
          <w:szCs w:val="28"/>
        </w:rPr>
        <w:t>У</w:t>
      </w:r>
      <w:r w:rsidR="000D798F" w:rsidRPr="005717FE">
        <w:rPr>
          <w:sz w:val="28"/>
          <w:szCs w:val="28"/>
        </w:rPr>
        <w:t>чреждения.</w:t>
      </w:r>
    </w:p>
    <w:p w:rsidR="007D3E6D" w:rsidRDefault="007D3E6D" w:rsidP="00DC524D">
      <w:pPr>
        <w:jc w:val="center"/>
        <w:rPr>
          <w:b/>
          <w:bCs/>
          <w:sz w:val="28"/>
          <w:szCs w:val="28"/>
        </w:rPr>
      </w:pPr>
    </w:p>
    <w:p w:rsidR="00DC524D" w:rsidRPr="00B62ABD" w:rsidRDefault="00265CF4" w:rsidP="006C63C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DC524D" w:rsidRPr="00B62ABD">
        <w:rPr>
          <w:b/>
          <w:bCs/>
          <w:sz w:val="28"/>
          <w:szCs w:val="28"/>
        </w:rPr>
        <w:t xml:space="preserve">. </w:t>
      </w:r>
      <w:r w:rsidR="003A15FF">
        <w:rPr>
          <w:b/>
          <w:bCs/>
          <w:sz w:val="28"/>
          <w:szCs w:val="28"/>
        </w:rPr>
        <w:t>Ф</w:t>
      </w:r>
      <w:r w:rsidR="00DC524D" w:rsidRPr="00B62ABD">
        <w:rPr>
          <w:b/>
          <w:bCs/>
          <w:sz w:val="28"/>
          <w:szCs w:val="28"/>
        </w:rPr>
        <w:t>инансов</w:t>
      </w:r>
      <w:r w:rsidR="003A15FF">
        <w:rPr>
          <w:b/>
          <w:bCs/>
          <w:sz w:val="28"/>
          <w:szCs w:val="28"/>
        </w:rPr>
        <w:t>о-</w:t>
      </w:r>
      <w:r w:rsidR="009F433E">
        <w:rPr>
          <w:b/>
          <w:bCs/>
          <w:sz w:val="28"/>
          <w:szCs w:val="28"/>
        </w:rPr>
        <w:t>экономическая</w:t>
      </w:r>
      <w:r w:rsidR="00DC524D" w:rsidRPr="00B62ABD">
        <w:rPr>
          <w:b/>
          <w:bCs/>
          <w:sz w:val="28"/>
          <w:szCs w:val="28"/>
        </w:rPr>
        <w:t xml:space="preserve"> деятельность </w:t>
      </w:r>
      <w:r w:rsidR="00353753">
        <w:rPr>
          <w:b/>
          <w:bCs/>
          <w:sz w:val="28"/>
          <w:szCs w:val="28"/>
        </w:rPr>
        <w:t>У</w:t>
      </w:r>
      <w:r w:rsidR="00DC524D" w:rsidRPr="00B62ABD">
        <w:rPr>
          <w:b/>
          <w:bCs/>
          <w:sz w:val="28"/>
          <w:szCs w:val="28"/>
        </w:rPr>
        <w:t>чреждения</w:t>
      </w:r>
    </w:p>
    <w:p w:rsidR="00265CF4" w:rsidRDefault="00265CF4" w:rsidP="00D73A48">
      <w:pPr>
        <w:rPr>
          <w:sz w:val="28"/>
          <w:szCs w:val="28"/>
        </w:rPr>
      </w:pPr>
    </w:p>
    <w:p w:rsidR="00DC524D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C524D">
        <w:rPr>
          <w:sz w:val="28"/>
          <w:szCs w:val="28"/>
        </w:rPr>
        <w:t>.1. Учре</w:t>
      </w:r>
      <w:r w:rsidR="00F017BE">
        <w:rPr>
          <w:sz w:val="28"/>
          <w:szCs w:val="28"/>
        </w:rPr>
        <w:t xml:space="preserve">дитель </w:t>
      </w:r>
      <w:r w:rsidR="00DC524D">
        <w:rPr>
          <w:sz w:val="28"/>
          <w:szCs w:val="28"/>
        </w:rPr>
        <w:t xml:space="preserve">закрепляет за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чреждением </w:t>
      </w:r>
      <w:r w:rsidR="003A7657">
        <w:rPr>
          <w:sz w:val="28"/>
          <w:szCs w:val="28"/>
        </w:rPr>
        <w:t>в целях обеспечения его деятельности</w:t>
      </w:r>
      <w:r w:rsidR="00DC524D">
        <w:rPr>
          <w:sz w:val="28"/>
          <w:szCs w:val="28"/>
        </w:rPr>
        <w:t xml:space="preserve"> предусмотренной</w:t>
      </w:r>
      <w:r w:rsidR="008B5F57">
        <w:rPr>
          <w:sz w:val="28"/>
          <w:szCs w:val="28"/>
        </w:rPr>
        <w:t xml:space="preserve"> </w:t>
      </w:r>
      <w:r w:rsidR="00DC524D">
        <w:rPr>
          <w:sz w:val="28"/>
          <w:szCs w:val="28"/>
        </w:rPr>
        <w:t>Уставом, здания, сооружения, оборудов</w:t>
      </w:r>
      <w:r w:rsidR="003A7657">
        <w:rPr>
          <w:sz w:val="28"/>
          <w:szCs w:val="28"/>
        </w:rPr>
        <w:t xml:space="preserve">ание, а также другое </w:t>
      </w:r>
      <w:r w:rsidR="00DC524D">
        <w:rPr>
          <w:sz w:val="28"/>
          <w:szCs w:val="28"/>
        </w:rPr>
        <w:t xml:space="preserve">имущество, которое отражается на самостоятельном балансе и закреплено за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чреждением на праве оперативного управления в соответствии с Гражданским кодексом Российской Федерации.</w:t>
      </w:r>
    </w:p>
    <w:p w:rsidR="008B5F57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C524D">
        <w:rPr>
          <w:sz w:val="28"/>
          <w:szCs w:val="28"/>
        </w:rPr>
        <w:t xml:space="preserve">.2. Недвижимое имущество и особо ценное движимое имущество, закрепленное за </w:t>
      </w:r>
      <w:r>
        <w:rPr>
          <w:sz w:val="28"/>
          <w:szCs w:val="28"/>
        </w:rPr>
        <w:t>У</w:t>
      </w:r>
      <w:r w:rsidR="00F017BE">
        <w:rPr>
          <w:sz w:val="28"/>
          <w:szCs w:val="28"/>
        </w:rPr>
        <w:t>чреждением или приобретенное</w:t>
      </w:r>
      <w:r w:rsidR="00DC524D">
        <w:rPr>
          <w:sz w:val="28"/>
          <w:szCs w:val="28"/>
        </w:rPr>
        <w:t xml:space="preserve"> за счет средств, выделенных ему Учредителем, подлежит обособленному учету в установленном порядке.</w:t>
      </w:r>
    </w:p>
    <w:p w:rsidR="00DC524D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017BE">
        <w:rPr>
          <w:sz w:val="28"/>
          <w:szCs w:val="28"/>
        </w:rPr>
        <w:t>.3</w:t>
      </w:r>
      <w:r w:rsidR="00DC524D">
        <w:rPr>
          <w:sz w:val="28"/>
          <w:szCs w:val="28"/>
        </w:rPr>
        <w:t xml:space="preserve">. Земельный участок закрепляется за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чреждением в постоянное (бессрочное) пользование.</w:t>
      </w:r>
    </w:p>
    <w:p w:rsidR="00F017BE" w:rsidRDefault="00265CF4" w:rsidP="0020087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F017BE">
        <w:rPr>
          <w:sz w:val="28"/>
          <w:szCs w:val="28"/>
        </w:rPr>
        <w:t>.4</w:t>
      </w:r>
      <w:r w:rsidR="00DC524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чреждение владеет, пользуется и распоряжается закрепленным за ним на праве оперативного управления имуществом в соответствии с целями своей деятельности, заданиями Учредителя, целевым назначением </w:t>
      </w:r>
      <w:r w:rsidR="00DC524D">
        <w:rPr>
          <w:sz w:val="28"/>
          <w:szCs w:val="28"/>
        </w:rPr>
        <w:lastRenderedPageBreak/>
        <w:t>имущества, настоящим Уставом в пределах, установленных действующим законодательством.</w:t>
      </w:r>
      <w:r w:rsidR="00F017BE" w:rsidRPr="00F017BE">
        <w:rPr>
          <w:sz w:val="28"/>
          <w:szCs w:val="28"/>
        </w:rPr>
        <w:t xml:space="preserve"> </w:t>
      </w:r>
    </w:p>
    <w:p w:rsidR="00F017BE" w:rsidRDefault="00265CF4" w:rsidP="0020087D">
      <w:p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017BE">
        <w:rPr>
          <w:sz w:val="28"/>
          <w:szCs w:val="28"/>
        </w:rPr>
        <w:t>.5.</w:t>
      </w:r>
      <w:r w:rsidR="00F017BE">
        <w:rPr>
          <w:color w:val="000000"/>
          <w:sz w:val="28"/>
          <w:szCs w:val="28"/>
        </w:rPr>
        <w:t xml:space="preserve"> Закрепленные за </w:t>
      </w:r>
      <w:r>
        <w:rPr>
          <w:color w:val="000000"/>
          <w:sz w:val="28"/>
          <w:szCs w:val="28"/>
        </w:rPr>
        <w:t>У</w:t>
      </w:r>
      <w:r w:rsidR="00F017BE">
        <w:rPr>
          <w:color w:val="000000"/>
          <w:sz w:val="28"/>
          <w:szCs w:val="28"/>
        </w:rPr>
        <w:t xml:space="preserve">чреждением  на праве оперативного управления или находящиеся в его самостоятельном распоряжении объекты производственной и социальной инфраструктуры приватизации (разгосударствлению) не подлежат. </w:t>
      </w:r>
    </w:p>
    <w:p w:rsidR="008B5F57" w:rsidRPr="00F017BE" w:rsidRDefault="00265CF4" w:rsidP="0020087D">
      <w:p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C524D">
        <w:rPr>
          <w:sz w:val="28"/>
          <w:szCs w:val="28"/>
        </w:rPr>
        <w:t xml:space="preserve">.6. Изъятие и (или) отчуждение собственности, закрепленной за </w:t>
      </w:r>
      <w:r>
        <w:rPr>
          <w:sz w:val="28"/>
          <w:szCs w:val="28"/>
        </w:rPr>
        <w:t>У</w:t>
      </w:r>
      <w:r w:rsidR="002D79FA">
        <w:rPr>
          <w:sz w:val="28"/>
          <w:szCs w:val="28"/>
        </w:rPr>
        <w:t>чреждением</w:t>
      </w:r>
      <w:r w:rsidR="00AE5515">
        <w:rPr>
          <w:sz w:val="28"/>
          <w:szCs w:val="28"/>
        </w:rPr>
        <w:t xml:space="preserve">, </w:t>
      </w:r>
      <w:r w:rsidR="00DC524D">
        <w:rPr>
          <w:sz w:val="28"/>
          <w:szCs w:val="28"/>
        </w:rPr>
        <w:t>осуществляются в соответствии с законодательством Российской Федерации.</w:t>
      </w:r>
      <w:r w:rsidR="008B5F57">
        <w:rPr>
          <w:sz w:val="28"/>
          <w:szCs w:val="28"/>
        </w:rPr>
        <w:t xml:space="preserve"> </w:t>
      </w:r>
    </w:p>
    <w:p w:rsidR="00DC524D" w:rsidRDefault="00F017BE" w:rsidP="0020087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Учредитель</w:t>
      </w:r>
      <w:r w:rsidR="00DC524D">
        <w:rPr>
          <w:sz w:val="28"/>
          <w:szCs w:val="28"/>
        </w:rPr>
        <w:t xml:space="preserve"> вправе изымать у </w:t>
      </w:r>
      <w:r w:rsidR="00265CF4"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чреждения</w:t>
      </w:r>
      <w:r w:rsidR="002D79FA">
        <w:rPr>
          <w:sz w:val="28"/>
          <w:szCs w:val="28"/>
        </w:rPr>
        <w:t xml:space="preserve"> </w:t>
      </w:r>
      <w:r w:rsidR="00DC524D">
        <w:rPr>
          <w:sz w:val="28"/>
          <w:szCs w:val="28"/>
        </w:rPr>
        <w:t>излишнее, неиспользуемое либо используемое не по назначению недвижимое имущество и распоряжаться им по своему усмотрению.</w:t>
      </w:r>
    </w:p>
    <w:p w:rsidR="006C63C0" w:rsidRDefault="00265CF4" w:rsidP="0020087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F017BE">
        <w:rPr>
          <w:sz w:val="28"/>
          <w:szCs w:val="28"/>
        </w:rPr>
        <w:t>.7</w:t>
      </w:r>
      <w:r w:rsidR="002D79FA">
        <w:rPr>
          <w:sz w:val="28"/>
          <w:szCs w:val="28"/>
        </w:rPr>
        <w:t xml:space="preserve">. Крупная сделка может быть совершена </w:t>
      </w:r>
      <w:r>
        <w:rPr>
          <w:sz w:val="28"/>
          <w:szCs w:val="28"/>
        </w:rPr>
        <w:t>У</w:t>
      </w:r>
      <w:r w:rsidR="002D79FA">
        <w:rPr>
          <w:sz w:val="28"/>
          <w:szCs w:val="28"/>
        </w:rPr>
        <w:t>чреждением только с предварительного согласия соответствующего органа, осуществляющего функции и полномочия Учредителя</w:t>
      </w:r>
      <w:r w:rsidR="006C63C0">
        <w:rPr>
          <w:sz w:val="28"/>
          <w:szCs w:val="28"/>
        </w:rPr>
        <w:t>.</w:t>
      </w:r>
      <w:r w:rsidR="006C63C0" w:rsidRPr="006C63C0">
        <w:rPr>
          <w:sz w:val="28"/>
          <w:szCs w:val="28"/>
        </w:rPr>
        <w:t xml:space="preserve"> </w:t>
      </w:r>
    </w:p>
    <w:p w:rsidR="008B5F57" w:rsidRDefault="00265CF4" w:rsidP="0020087D">
      <w:p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C63C0">
        <w:rPr>
          <w:sz w:val="28"/>
          <w:szCs w:val="28"/>
        </w:rPr>
        <w:t>.8.</w:t>
      </w:r>
      <w:r w:rsidR="00CC7A7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C63C0">
        <w:rPr>
          <w:sz w:val="28"/>
          <w:szCs w:val="28"/>
        </w:rPr>
        <w:t>чреждение вправе выступать арендатором или арендодателем имущества в соответствии с действующим законодательством</w:t>
      </w:r>
    </w:p>
    <w:p w:rsidR="00DC524D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C63C0">
        <w:rPr>
          <w:sz w:val="28"/>
          <w:szCs w:val="28"/>
        </w:rPr>
        <w:t>.9</w:t>
      </w:r>
      <w:r w:rsidR="00DC524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чреждению запрещается совершение сделок, возможными последствиями которых является отчуждение или обременение имущества, закрепленного за </w:t>
      </w:r>
      <w:r w:rsidR="00AE5515">
        <w:rPr>
          <w:sz w:val="28"/>
          <w:szCs w:val="28"/>
        </w:rPr>
        <w:t>ним или имущества приобретенного за счет средств</w:t>
      </w:r>
      <w:r w:rsidR="00DC524D">
        <w:rPr>
          <w:sz w:val="28"/>
          <w:szCs w:val="28"/>
        </w:rPr>
        <w:t xml:space="preserve"> выделенных ему учредител</w:t>
      </w:r>
      <w:r w:rsidR="00AE5515">
        <w:rPr>
          <w:sz w:val="28"/>
          <w:szCs w:val="28"/>
        </w:rPr>
        <w:t>ем, за исключением случаев, когда</w:t>
      </w:r>
      <w:r w:rsidR="00DC524D">
        <w:rPr>
          <w:sz w:val="28"/>
          <w:szCs w:val="28"/>
        </w:rPr>
        <w:t xml:space="preserve"> совершение таких сделок допускается федеральными законами РФ.</w:t>
      </w:r>
    </w:p>
    <w:p w:rsidR="008B5F57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017BE">
        <w:rPr>
          <w:sz w:val="28"/>
          <w:szCs w:val="28"/>
        </w:rPr>
        <w:t>.10</w:t>
      </w:r>
      <w:r w:rsidR="00DC524D">
        <w:rPr>
          <w:sz w:val="28"/>
          <w:szCs w:val="28"/>
        </w:rPr>
        <w:t>.</w:t>
      </w:r>
      <w:r w:rsidR="00CC7A76">
        <w:rPr>
          <w:sz w:val="28"/>
          <w:szCs w:val="28"/>
        </w:rPr>
        <w:t xml:space="preserve"> </w:t>
      </w:r>
      <w:r w:rsidR="00DC524D">
        <w:rPr>
          <w:sz w:val="28"/>
          <w:szCs w:val="28"/>
        </w:rPr>
        <w:t xml:space="preserve">Источниками формирования имущества и финансовых ресурсов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чреждения являются:</w:t>
      </w:r>
    </w:p>
    <w:p w:rsidR="009A374A" w:rsidRDefault="00D73A4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C524D">
        <w:rPr>
          <w:sz w:val="28"/>
          <w:szCs w:val="28"/>
        </w:rPr>
        <w:t xml:space="preserve">) субсидии, предоставляемые </w:t>
      </w:r>
      <w:r w:rsidR="00265CF4"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чреждению из бюджета </w:t>
      </w:r>
      <w:proofErr w:type="spellStart"/>
      <w:r w:rsidR="00DC524D">
        <w:rPr>
          <w:sz w:val="28"/>
          <w:szCs w:val="28"/>
        </w:rPr>
        <w:t>Чаплыгинского</w:t>
      </w:r>
      <w:proofErr w:type="spellEnd"/>
      <w:r w:rsidR="00DC524D">
        <w:rPr>
          <w:sz w:val="28"/>
          <w:szCs w:val="28"/>
        </w:rPr>
        <w:t xml:space="preserve"> муниципального района на возмещение нормативных затрат, связанных с оказанием муниципальны</w:t>
      </w:r>
      <w:r w:rsidR="00265CF4">
        <w:rPr>
          <w:sz w:val="28"/>
          <w:szCs w:val="28"/>
        </w:rPr>
        <w:t>х</w:t>
      </w:r>
      <w:r w:rsidR="00DC524D">
        <w:rPr>
          <w:sz w:val="28"/>
          <w:szCs w:val="28"/>
        </w:rPr>
        <w:t xml:space="preserve"> услуг (выполнением работ);</w:t>
      </w:r>
    </w:p>
    <w:p w:rsidR="008B5F57" w:rsidRDefault="00D73A4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C524D">
        <w:rPr>
          <w:sz w:val="28"/>
          <w:szCs w:val="28"/>
        </w:rPr>
        <w:t xml:space="preserve">) субсидии, предоставляемые </w:t>
      </w:r>
      <w:r w:rsidR="00265CF4"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чреждению из бюджета </w:t>
      </w:r>
      <w:proofErr w:type="spellStart"/>
      <w:r w:rsidR="00DC524D">
        <w:rPr>
          <w:sz w:val="28"/>
          <w:szCs w:val="28"/>
        </w:rPr>
        <w:t>Чаплыгинского</w:t>
      </w:r>
      <w:proofErr w:type="spellEnd"/>
      <w:r w:rsidR="00DC524D">
        <w:rPr>
          <w:sz w:val="28"/>
          <w:szCs w:val="28"/>
        </w:rPr>
        <w:t xml:space="preserve"> муниципального района на иные цели;</w:t>
      </w:r>
    </w:p>
    <w:p w:rsidR="009A374A" w:rsidRDefault="00D73A4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C524D">
        <w:rPr>
          <w:sz w:val="28"/>
          <w:szCs w:val="28"/>
        </w:rPr>
        <w:t xml:space="preserve">) доходы </w:t>
      </w:r>
      <w:r w:rsidR="00265CF4"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</w:t>
      </w:r>
    </w:p>
    <w:p w:rsidR="008B5F57" w:rsidRDefault="00D73A4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C524D">
        <w:rPr>
          <w:sz w:val="28"/>
          <w:szCs w:val="28"/>
        </w:rPr>
        <w:t>) иные источники, не запрещенные федеральными законами.</w:t>
      </w:r>
    </w:p>
    <w:p w:rsidR="00DC524D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C524D">
        <w:rPr>
          <w:sz w:val="28"/>
          <w:szCs w:val="28"/>
        </w:rPr>
        <w:t xml:space="preserve">.11.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C524D" w:rsidRDefault="00265CF4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C524D">
        <w:rPr>
          <w:sz w:val="28"/>
          <w:szCs w:val="28"/>
        </w:rPr>
        <w:t xml:space="preserve">.12. Информация об использовании закрепленного за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чреждением муниципального имущества включается в ежегодные отчеты </w:t>
      </w:r>
      <w:r w:rsidR="00BE4211"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чреждения.</w:t>
      </w:r>
    </w:p>
    <w:p w:rsidR="00DC524D" w:rsidRDefault="00BE421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C63C0">
        <w:rPr>
          <w:sz w:val="28"/>
          <w:szCs w:val="28"/>
        </w:rPr>
        <w:t>.13</w:t>
      </w:r>
      <w:r w:rsidR="00DC524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чреждение вправе осуществлять самостоятельную и иную приносящую доход деятельность и распоряжаться доходами от этой деятельности, а также имуществом, приобретенным за счет доходов, полученных от приносящей доход деятельности.</w:t>
      </w:r>
    </w:p>
    <w:p w:rsidR="00DC524D" w:rsidRDefault="00DC524D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Учредитель вправе устанавливать ограничения на отдельные виды деятельности </w:t>
      </w:r>
      <w:r w:rsidR="00BE4211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чреждения. </w:t>
      </w:r>
      <w:r w:rsidR="00BE4211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 ведет отдельный учет доходов и расходов. </w:t>
      </w:r>
    </w:p>
    <w:p w:rsidR="00D73A48" w:rsidRDefault="00BE421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C63C0">
        <w:rPr>
          <w:sz w:val="28"/>
          <w:szCs w:val="28"/>
        </w:rPr>
        <w:t>.14</w:t>
      </w:r>
      <w:r w:rsidR="00DC524D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чреждения на объекты интеллектуальной собственности регулируются законодательством Российской Федерации.</w:t>
      </w:r>
      <w:r w:rsidR="008B5F57">
        <w:rPr>
          <w:sz w:val="28"/>
          <w:szCs w:val="28"/>
        </w:rPr>
        <w:t xml:space="preserve"> </w:t>
      </w:r>
    </w:p>
    <w:p w:rsidR="00DC524D" w:rsidRDefault="00BE421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C63C0">
        <w:rPr>
          <w:sz w:val="28"/>
          <w:szCs w:val="28"/>
        </w:rPr>
        <w:t>.15</w:t>
      </w:r>
      <w:r w:rsidR="00DC524D">
        <w:rPr>
          <w:sz w:val="28"/>
          <w:szCs w:val="28"/>
        </w:rPr>
        <w:t xml:space="preserve">. Размещение заказов на поставки товаров, выполнение работ и оказание услуг осуществляется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чреждением в порядке, установленном для размещения заказов для государственных (муниципальных) нужд. Заключение гражданско-правовых договоров осуществляется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 xml:space="preserve">чреждением от своего имени. </w:t>
      </w:r>
    </w:p>
    <w:p w:rsidR="00DC524D" w:rsidRDefault="00BE421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C63C0">
        <w:rPr>
          <w:sz w:val="28"/>
          <w:szCs w:val="28"/>
        </w:rPr>
        <w:t>.16</w:t>
      </w:r>
      <w:r w:rsidR="00DC524D">
        <w:rPr>
          <w:sz w:val="28"/>
          <w:szCs w:val="28"/>
        </w:rPr>
        <w:t xml:space="preserve">. В пределах фонда заработной платы работникам </w:t>
      </w:r>
      <w:r>
        <w:rPr>
          <w:sz w:val="28"/>
          <w:szCs w:val="28"/>
        </w:rPr>
        <w:t>У</w:t>
      </w:r>
      <w:r w:rsidR="00DC524D">
        <w:rPr>
          <w:sz w:val="28"/>
          <w:szCs w:val="28"/>
        </w:rPr>
        <w:t>чреждения устанавливаются надбавки, премии и другие выплаты стимулирующего характера.</w:t>
      </w:r>
    </w:p>
    <w:p w:rsidR="00F91594" w:rsidRDefault="00F91594" w:rsidP="009A374A">
      <w:pPr>
        <w:jc w:val="center"/>
        <w:rPr>
          <w:b/>
          <w:bCs/>
          <w:sz w:val="28"/>
          <w:szCs w:val="28"/>
        </w:rPr>
      </w:pPr>
    </w:p>
    <w:p w:rsidR="009A374A" w:rsidRPr="00AE5515" w:rsidRDefault="00BE4211" w:rsidP="009A37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DC524D" w:rsidRPr="00AE5515">
        <w:rPr>
          <w:b/>
          <w:bCs/>
          <w:sz w:val="28"/>
          <w:szCs w:val="28"/>
        </w:rPr>
        <w:t xml:space="preserve">I. Ликвидация и реорганизация </w:t>
      </w:r>
      <w:r w:rsidR="001209E7">
        <w:rPr>
          <w:b/>
          <w:bCs/>
          <w:sz w:val="28"/>
          <w:szCs w:val="28"/>
        </w:rPr>
        <w:t>У</w:t>
      </w:r>
      <w:r w:rsidR="001209E7" w:rsidRPr="00B62ABD">
        <w:rPr>
          <w:b/>
          <w:bCs/>
          <w:sz w:val="28"/>
          <w:szCs w:val="28"/>
        </w:rPr>
        <w:t>чреждения</w:t>
      </w:r>
    </w:p>
    <w:p w:rsidR="009A374A" w:rsidRDefault="009A374A" w:rsidP="009A374A">
      <w:pPr>
        <w:jc w:val="center"/>
        <w:rPr>
          <w:b/>
          <w:bCs/>
          <w:sz w:val="28"/>
          <w:szCs w:val="28"/>
        </w:rPr>
      </w:pPr>
    </w:p>
    <w:p w:rsidR="00DC524D" w:rsidRPr="009A374A" w:rsidRDefault="00BE4211" w:rsidP="0020087D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DC524D" w:rsidRPr="00641FF1">
        <w:rPr>
          <w:sz w:val="28"/>
          <w:szCs w:val="28"/>
        </w:rPr>
        <w:t xml:space="preserve">.1. </w:t>
      </w:r>
      <w:r>
        <w:rPr>
          <w:sz w:val="28"/>
          <w:szCs w:val="28"/>
        </w:rPr>
        <w:t>У</w:t>
      </w:r>
      <w:r w:rsidR="00DC524D" w:rsidRPr="00641FF1">
        <w:rPr>
          <w:sz w:val="28"/>
          <w:szCs w:val="28"/>
        </w:rPr>
        <w:t>чреждение реорганизуе</w:t>
      </w:r>
      <w:r w:rsidR="00AE5515">
        <w:rPr>
          <w:sz w:val="28"/>
          <w:szCs w:val="28"/>
        </w:rPr>
        <w:t xml:space="preserve">тся или ликвидируется в установленном </w:t>
      </w:r>
      <w:r w:rsidR="00DC524D" w:rsidRPr="00641FF1">
        <w:rPr>
          <w:sz w:val="28"/>
          <w:szCs w:val="28"/>
        </w:rPr>
        <w:t>гражданским законодательством</w:t>
      </w:r>
      <w:r w:rsidR="00AE5515">
        <w:rPr>
          <w:sz w:val="28"/>
          <w:szCs w:val="28"/>
        </w:rPr>
        <w:t xml:space="preserve"> порядке</w:t>
      </w:r>
      <w:r w:rsidR="00DC524D" w:rsidRPr="00641FF1">
        <w:rPr>
          <w:sz w:val="28"/>
          <w:szCs w:val="28"/>
        </w:rPr>
        <w:t>, с учетом особенностей, предусмотренных законодательством об образовании.</w:t>
      </w:r>
    </w:p>
    <w:p w:rsidR="00BE4211" w:rsidRDefault="00BE4211" w:rsidP="00DC524D">
      <w:pPr>
        <w:jc w:val="center"/>
        <w:rPr>
          <w:b/>
          <w:bCs/>
          <w:sz w:val="28"/>
          <w:szCs w:val="28"/>
        </w:rPr>
      </w:pPr>
    </w:p>
    <w:p w:rsidR="00DC524D" w:rsidRPr="00AE5515" w:rsidRDefault="00BE4211" w:rsidP="00DC5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DC524D" w:rsidRPr="00AE5515">
        <w:rPr>
          <w:b/>
          <w:bCs/>
          <w:sz w:val="28"/>
          <w:szCs w:val="28"/>
          <w:lang w:val="en-US"/>
        </w:rPr>
        <w:t>II</w:t>
      </w:r>
      <w:r w:rsidR="00DC524D" w:rsidRPr="00AE5515">
        <w:rPr>
          <w:b/>
          <w:bCs/>
          <w:sz w:val="28"/>
          <w:szCs w:val="28"/>
        </w:rPr>
        <w:t>. Порядок внесения изменений и дополнений в Устав</w:t>
      </w:r>
    </w:p>
    <w:p w:rsidR="00DC524D" w:rsidRDefault="00DC524D" w:rsidP="00DC524D">
      <w:pPr>
        <w:rPr>
          <w:sz w:val="28"/>
          <w:szCs w:val="28"/>
        </w:rPr>
      </w:pPr>
    </w:p>
    <w:p w:rsidR="00DC524D" w:rsidRDefault="0083054F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DC524D" w:rsidRPr="005F7FFB">
        <w:rPr>
          <w:sz w:val="28"/>
          <w:szCs w:val="28"/>
        </w:rPr>
        <w:t xml:space="preserve">.1. Изменения и дополнения в настоящий Устав вносятся на общем собрании работников </w:t>
      </w:r>
      <w:r w:rsidR="006F6B9E">
        <w:rPr>
          <w:sz w:val="28"/>
          <w:szCs w:val="28"/>
        </w:rPr>
        <w:t>У</w:t>
      </w:r>
      <w:r w:rsidR="00DC524D" w:rsidRPr="005F7FFB">
        <w:rPr>
          <w:sz w:val="28"/>
          <w:szCs w:val="28"/>
        </w:rPr>
        <w:t>чреждения, утверждаются Учредителем и регистрируются в порядке, установленном законод</w:t>
      </w:r>
      <w:r w:rsidR="00AE5515">
        <w:rPr>
          <w:sz w:val="28"/>
          <w:szCs w:val="28"/>
        </w:rPr>
        <w:t>ательством Российской Федерации</w:t>
      </w:r>
      <w:r w:rsidR="00DC524D" w:rsidRPr="005F7FFB">
        <w:rPr>
          <w:sz w:val="28"/>
          <w:szCs w:val="28"/>
        </w:rPr>
        <w:t>.</w:t>
      </w:r>
    </w:p>
    <w:p w:rsidR="00131681" w:rsidRDefault="00131681" w:rsidP="0020087D">
      <w:pPr>
        <w:ind w:firstLine="709"/>
      </w:pPr>
      <w:r>
        <w:rPr>
          <w:sz w:val="28"/>
          <w:szCs w:val="28"/>
        </w:rPr>
        <w:t>7.2. Изменения в Устав и дополнения к нему вступают в силу после их государственной регистрации в соответствии с законодательством РФ.</w:t>
      </w:r>
    </w:p>
    <w:p w:rsidR="006F6B9E" w:rsidRDefault="006F6B9E" w:rsidP="00265CF4">
      <w:pPr>
        <w:ind w:firstLine="0"/>
        <w:rPr>
          <w:b/>
          <w:bCs/>
          <w:sz w:val="28"/>
          <w:szCs w:val="28"/>
        </w:rPr>
      </w:pPr>
    </w:p>
    <w:p w:rsidR="00265CF4" w:rsidRPr="00B62ABD" w:rsidRDefault="00BE4211" w:rsidP="006F6B9E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265CF4" w:rsidRPr="00B62ABD">
        <w:rPr>
          <w:b/>
          <w:bCs/>
          <w:sz w:val="28"/>
          <w:szCs w:val="28"/>
          <w:lang w:val="en-US"/>
        </w:rPr>
        <w:t>I</w:t>
      </w:r>
      <w:r w:rsidR="006F6B9E" w:rsidRPr="00AE5515">
        <w:rPr>
          <w:b/>
          <w:bCs/>
          <w:sz w:val="28"/>
          <w:szCs w:val="28"/>
          <w:lang w:val="en-US"/>
        </w:rPr>
        <w:t>II</w:t>
      </w:r>
      <w:r w:rsidR="00265CF4" w:rsidRPr="00B62ABD">
        <w:rPr>
          <w:b/>
          <w:bCs/>
          <w:sz w:val="28"/>
          <w:szCs w:val="28"/>
        </w:rPr>
        <w:t xml:space="preserve">. </w:t>
      </w:r>
      <w:r w:rsidR="00E32508">
        <w:rPr>
          <w:b/>
          <w:bCs/>
          <w:sz w:val="28"/>
          <w:szCs w:val="28"/>
        </w:rPr>
        <w:t>Порядок принятия локальных</w:t>
      </w:r>
      <w:r w:rsidR="00265CF4" w:rsidRPr="00B62ABD">
        <w:rPr>
          <w:b/>
          <w:bCs/>
          <w:sz w:val="28"/>
          <w:szCs w:val="28"/>
        </w:rPr>
        <w:t xml:space="preserve"> </w:t>
      </w:r>
      <w:r w:rsidR="00E32508">
        <w:rPr>
          <w:b/>
          <w:bCs/>
          <w:sz w:val="28"/>
          <w:szCs w:val="28"/>
        </w:rPr>
        <w:t>нормативных</w:t>
      </w:r>
      <w:r w:rsidR="00265CF4" w:rsidRPr="00B62ABD">
        <w:rPr>
          <w:b/>
          <w:bCs/>
          <w:sz w:val="28"/>
          <w:szCs w:val="28"/>
        </w:rPr>
        <w:t xml:space="preserve"> акт</w:t>
      </w:r>
      <w:r w:rsidR="00E32508">
        <w:rPr>
          <w:b/>
          <w:bCs/>
          <w:sz w:val="28"/>
          <w:szCs w:val="28"/>
        </w:rPr>
        <w:t>ов</w:t>
      </w:r>
    </w:p>
    <w:p w:rsidR="006F6B9E" w:rsidRDefault="006F6B9E" w:rsidP="00265CF4">
      <w:pPr>
        <w:rPr>
          <w:sz w:val="28"/>
          <w:szCs w:val="28"/>
        </w:rPr>
      </w:pPr>
    </w:p>
    <w:p w:rsidR="00265CF4" w:rsidRDefault="005A1D21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CF4" w:rsidRPr="00F82A48">
        <w:rPr>
          <w:sz w:val="28"/>
          <w:szCs w:val="28"/>
        </w:rPr>
        <w:t>.1.</w:t>
      </w:r>
      <w:r w:rsidR="00265C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265CF4" w:rsidRPr="00F82A48">
        <w:rPr>
          <w:sz w:val="28"/>
          <w:szCs w:val="28"/>
        </w:rPr>
        <w:t>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  <w:proofErr w:type="gramEnd"/>
      <w:r w:rsidR="00265CF4" w:rsidRPr="00F82A48">
        <w:rPr>
          <w:sz w:val="28"/>
          <w:szCs w:val="28"/>
        </w:rPr>
        <w:t xml:space="preserve"> </w:t>
      </w:r>
      <w:proofErr w:type="gramStart"/>
      <w:r w:rsidR="00265CF4" w:rsidRPr="00F82A48">
        <w:rPr>
          <w:sz w:val="28"/>
          <w:szCs w:val="28"/>
        </w:rPr>
        <w:t>обучающихся</w:t>
      </w:r>
      <w:proofErr w:type="gramEnd"/>
      <w:r w:rsidR="00B2604B">
        <w:rPr>
          <w:sz w:val="28"/>
          <w:szCs w:val="28"/>
        </w:rPr>
        <w:t>, др</w:t>
      </w:r>
      <w:r w:rsidR="00810F91">
        <w:rPr>
          <w:sz w:val="28"/>
          <w:szCs w:val="28"/>
        </w:rPr>
        <w:t>угие</w:t>
      </w:r>
      <w:r w:rsidR="00265CF4" w:rsidRPr="00F82A48">
        <w:rPr>
          <w:sz w:val="28"/>
          <w:szCs w:val="28"/>
        </w:rPr>
        <w:t>.</w:t>
      </w:r>
    </w:p>
    <w:p w:rsidR="00B57515" w:rsidRPr="00F82A48" w:rsidRDefault="00B57515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8.2. Л</w:t>
      </w:r>
      <w:r w:rsidRPr="00F82A48">
        <w:rPr>
          <w:sz w:val="28"/>
          <w:szCs w:val="28"/>
        </w:rPr>
        <w:t>окальные нормативные акты</w:t>
      </w:r>
      <w:r>
        <w:rPr>
          <w:sz w:val="28"/>
          <w:szCs w:val="28"/>
        </w:rPr>
        <w:t xml:space="preserve"> принимаются орган</w:t>
      </w:r>
      <w:r w:rsidR="00A46273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46273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</w:t>
      </w:r>
      <w:r w:rsidR="007C4CE1">
        <w:rPr>
          <w:sz w:val="28"/>
          <w:szCs w:val="28"/>
        </w:rPr>
        <w:t>л</w:t>
      </w:r>
      <w:r>
        <w:rPr>
          <w:sz w:val="28"/>
          <w:szCs w:val="28"/>
        </w:rPr>
        <w:t xml:space="preserve">ения </w:t>
      </w:r>
      <w:r w:rsidR="007318BA">
        <w:rPr>
          <w:sz w:val="28"/>
          <w:szCs w:val="28"/>
        </w:rPr>
        <w:t>Учреждением в соответствии с их полномочиями</w:t>
      </w:r>
      <w:r w:rsidR="00836FF7">
        <w:rPr>
          <w:sz w:val="28"/>
          <w:szCs w:val="28"/>
        </w:rPr>
        <w:t xml:space="preserve">. </w:t>
      </w:r>
      <w:r w:rsidR="00836FF7" w:rsidRPr="00173ED1">
        <w:rPr>
          <w:sz w:val="28"/>
          <w:szCs w:val="28"/>
        </w:rPr>
        <w:t xml:space="preserve">Прошедший </w:t>
      </w:r>
      <w:r w:rsidR="00836FF7" w:rsidRPr="00173ED1">
        <w:rPr>
          <w:sz w:val="28"/>
          <w:szCs w:val="28"/>
        </w:rPr>
        <w:lastRenderedPageBreak/>
        <w:t xml:space="preserve">процедуру принятия локальный </w:t>
      </w:r>
      <w:r w:rsidR="00836FF7" w:rsidRPr="00F82A48">
        <w:rPr>
          <w:sz w:val="28"/>
          <w:szCs w:val="28"/>
        </w:rPr>
        <w:t>нормативны</w:t>
      </w:r>
      <w:r w:rsidR="00836FF7">
        <w:rPr>
          <w:sz w:val="28"/>
          <w:szCs w:val="28"/>
        </w:rPr>
        <w:t>й акт</w:t>
      </w:r>
      <w:r w:rsidR="00A46273">
        <w:rPr>
          <w:sz w:val="28"/>
          <w:szCs w:val="28"/>
        </w:rPr>
        <w:t xml:space="preserve"> утверждаются приказом директора Учреждения.</w:t>
      </w:r>
    </w:p>
    <w:p w:rsidR="00265CF4" w:rsidRDefault="0071401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CF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65CF4" w:rsidRPr="00F82A48">
        <w:rPr>
          <w:sz w:val="28"/>
          <w:szCs w:val="28"/>
        </w:rPr>
        <w:t>. При принятии локальных нормативных актов, затрагивающих права</w:t>
      </w:r>
      <w:r w:rsidR="00265CF4">
        <w:rPr>
          <w:sz w:val="28"/>
          <w:szCs w:val="28"/>
        </w:rPr>
        <w:t xml:space="preserve"> участников образовательного процесса:</w:t>
      </w:r>
      <w:r w:rsidR="00265CF4" w:rsidRPr="00F82A48">
        <w:rPr>
          <w:sz w:val="28"/>
          <w:szCs w:val="28"/>
        </w:rPr>
        <w:t xml:space="preserve"> обучающихся</w:t>
      </w:r>
      <w:r w:rsidR="00265CF4">
        <w:rPr>
          <w:sz w:val="28"/>
          <w:szCs w:val="28"/>
        </w:rPr>
        <w:t xml:space="preserve">, родителей (законных представителей) несовершеннолетних обучающихся, </w:t>
      </w:r>
      <w:r w:rsidR="00265CF4" w:rsidRPr="00F82A48">
        <w:rPr>
          <w:sz w:val="28"/>
          <w:szCs w:val="28"/>
        </w:rPr>
        <w:t xml:space="preserve">и </w:t>
      </w:r>
      <w:r w:rsidR="00265CF4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</w:t>
      </w:r>
      <w:r w:rsidR="00265CF4">
        <w:rPr>
          <w:sz w:val="28"/>
          <w:szCs w:val="28"/>
        </w:rPr>
        <w:t xml:space="preserve">чреждения </w:t>
      </w:r>
      <w:r w:rsidR="00265CF4" w:rsidRPr="00F82A48">
        <w:rPr>
          <w:sz w:val="28"/>
          <w:szCs w:val="28"/>
        </w:rPr>
        <w:t>учитывается мнение</w:t>
      </w:r>
      <w:r w:rsidR="00265CF4">
        <w:rPr>
          <w:sz w:val="28"/>
          <w:szCs w:val="28"/>
        </w:rPr>
        <w:t xml:space="preserve"> их представительных органов.</w:t>
      </w:r>
      <w:r w:rsidR="00265CF4" w:rsidRPr="00F82A48">
        <w:rPr>
          <w:sz w:val="28"/>
          <w:szCs w:val="28"/>
        </w:rPr>
        <w:t xml:space="preserve"> </w:t>
      </w:r>
    </w:p>
    <w:p w:rsidR="00265CF4" w:rsidRDefault="00714016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CF4">
        <w:rPr>
          <w:sz w:val="28"/>
          <w:szCs w:val="28"/>
        </w:rPr>
        <w:t>.</w:t>
      </w:r>
      <w:r w:rsidR="00A46273">
        <w:rPr>
          <w:sz w:val="28"/>
          <w:szCs w:val="28"/>
        </w:rPr>
        <w:t>4</w:t>
      </w:r>
      <w:r w:rsidR="00265CF4" w:rsidRPr="00F82A48">
        <w:rPr>
          <w:sz w:val="28"/>
          <w:szCs w:val="28"/>
        </w:rPr>
        <w:t>. Нормы локальных нормативных актов</w:t>
      </w:r>
      <w:r w:rsidR="00265CF4">
        <w:rPr>
          <w:sz w:val="28"/>
          <w:szCs w:val="28"/>
        </w:rPr>
        <w:t xml:space="preserve">, ухудшающие положение обучающихся, воспитанников и </w:t>
      </w:r>
      <w:r w:rsidR="00265CF4" w:rsidRPr="00F82A48">
        <w:rPr>
          <w:sz w:val="28"/>
          <w:szCs w:val="28"/>
        </w:rPr>
        <w:t xml:space="preserve"> работников по сравнению с установленным законодательством об образовании, трудо</w:t>
      </w:r>
      <w:r w:rsidR="00265CF4">
        <w:rPr>
          <w:sz w:val="28"/>
          <w:szCs w:val="28"/>
        </w:rPr>
        <w:t xml:space="preserve">вым законодательством, </w:t>
      </w:r>
      <w:r w:rsidR="00265CF4" w:rsidRPr="00F82A48">
        <w:rPr>
          <w:sz w:val="28"/>
          <w:szCs w:val="28"/>
        </w:rPr>
        <w:t>либо принятые с нарушением установленного порядка, не применяются и подлежат отмене.</w:t>
      </w:r>
    </w:p>
    <w:p w:rsidR="00DC5058" w:rsidRDefault="00DC5058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4D0805" w:rsidRPr="00173ED1">
        <w:rPr>
          <w:sz w:val="28"/>
          <w:szCs w:val="28"/>
        </w:rPr>
        <w:t xml:space="preserve">Локальный </w:t>
      </w:r>
      <w:r w:rsidR="004D0805" w:rsidRPr="00F82A48">
        <w:rPr>
          <w:sz w:val="28"/>
          <w:szCs w:val="28"/>
        </w:rPr>
        <w:t>нормативны</w:t>
      </w:r>
      <w:r w:rsidR="004D0805">
        <w:rPr>
          <w:sz w:val="28"/>
          <w:szCs w:val="28"/>
        </w:rPr>
        <w:t xml:space="preserve">й </w:t>
      </w:r>
      <w:r w:rsidR="004D0805" w:rsidRPr="00173ED1">
        <w:rPr>
          <w:sz w:val="28"/>
          <w:szCs w:val="28"/>
        </w:rPr>
        <w:t>а</w:t>
      </w:r>
      <w:proofErr w:type="gramStart"/>
      <w:r w:rsidR="004D0805" w:rsidRPr="00173ED1">
        <w:rPr>
          <w:sz w:val="28"/>
          <w:szCs w:val="28"/>
        </w:rPr>
        <w:t>кт вст</w:t>
      </w:r>
      <w:proofErr w:type="gramEnd"/>
      <w:r w:rsidR="004D0805" w:rsidRPr="00173ED1">
        <w:rPr>
          <w:sz w:val="28"/>
          <w:szCs w:val="28"/>
        </w:rPr>
        <w:t>упает в силу с момента, указанного в нем, либо, в случае отсутствия</w:t>
      </w:r>
      <w:r w:rsidR="004D0805">
        <w:rPr>
          <w:sz w:val="28"/>
          <w:szCs w:val="28"/>
        </w:rPr>
        <w:t xml:space="preserve"> </w:t>
      </w:r>
      <w:r w:rsidR="004D0805" w:rsidRPr="00173ED1">
        <w:rPr>
          <w:sz w:val="28"/>
          <w:szCs w:val="28"/>
        </w:rPr>
        <w:t xml:space="preserve">такого указания, по истечении </w:t>
      </w:r>
      <w:r w:rsidR="004D0805">
        <w:rPr>
          <w:sz w:val="28"/>
          <w:szCs w:val="28"/>
        </w:rPr>
        <w:t>3</w:t>
      </w:r>
      <w:r w:rsidR="004D0805" w:rsidRPr="00173ED1">
        <w:rPr>
          <w:sz w:val="28"/>
          <w:szCs w:val="28"/>
        </w:rPr>
        <w:t xml:space="preserve"> календарных дней с даты принятия данного акта</w:t>
      </w:r>
      <w:r w:rsidR="004D0805">
        <w:rPr>
          <w:sz w:val="28"/>
          <w:szCs w:val="28"/>
        </w:rPr>
        <w:t>.</w:t>
      </w:r>
    </w:p>
    <w:p w:rsidR="004D0805" w:rsidRDefault="004D0805" w:rsidP="0020087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173ED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вступл</w:t>
      </w:r>
      <w:r w:rsidRPr="00173ED1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в силу </w:t>
      </w:r>
      <w:r w:rsidRPr="00173ED1">
        <w:rPr>
          <w:sz w:val="28"/>
          <w:szCs w:val="28"/>
        </w:rPr>
        <w:t xml:space="preserve">локального </w:t>
      </w:r>
      <w:r w:rsidRPr="00F82A48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ого </w:t>
      </w:r>
      <w:r w:rsidRPr="00173ED1">
        <w:rPr>
          <w:sz w:val="28"/>
          <w:szCs w:val="28"/>
        </w:rPr>
        <w:t>акта проводится процедура ознакомления с ним</w:t>
      </w:r>
      <w:r>
        <w:rPr>
          <w:sz w:val="28"/>
          <w:szCs w:val="28"/>
        </w:rPr>
        <w:t xml:space="preserve"> </w:t>
      </w:r>
      <w:r w:rsidRPr="00173ED1">
        <w:rPr>
          <w:sz w:val="28"/>
          <w:szCs w:val="28"/>
        </w:rPr>
        <w:t>участников образовательных отношений, на которых распространяются положения данного</w:t>
      </w:r>
      <w:r>
        <w:rPr>
          <w:sz w:val="28"/>
          <w:szCs w:val="28"/>
        </w:rPr>
        <w:t xml:space="preserve"> </w:t>
      </w:r>
      <w:r w:rsidRPr="00173ED1">
        <w:rPr>
          <w:sz w:val="28"/>
          <w:szCs w:val="28"/>
        </w:rPr>
        <w:t xml:space="preserve">локального </w:t>
      </w:r>
      <w:r w:rsidRPr="00F82A48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173ED1">
        <w:rPr>
          <w:sz w:val="28"/>
          <w:szCs w:val="28"/>
        </w:rPr>
        <w:t xml:space="preserve"> акта. Ознакомление с локальным </w:t>
      </w:r>
      <w:r w:rsidRPr="00F82A48">
        <w:rPr>
          <w:sz w:val="28"/>
          <w:szCs w:val="28"/>
        </w:rPr>
        <w:t>нормативны</w:t>
      </w:r>
      <w:r>
        <w:rPr>
          <w:sz w:val="28"/>
          <w:szCs w:val="28"/>
        </w:rPr>
        <w:t xml:space="preserve">м </w:t>
      </w:r>
      <w:r w:rsidRPr="00173ED1">
        <w:rPr>
          <w:sz w:val="28"/>
          <w:szCs w:val="28"/>
        </w:rPr>
        <w:t>актом оформляется в виде росписи ознакомляемых лиц с указанием даты ознакомления на отдельном листе о</w:t>
      </w:r>
      <w:r w:rsidR="004A0354">
        <w:rPr>
          <w:sz w:val="28"/>
          <w:szCs w:val="28"/>
        </w:rPr>
        <w:t>знакомления, прилагаемым к нему</w:t>
      </w:r>
      <w:r w:rsidRPr="00173ED1">
        <w:rPr>
          <w:sz w:val="28"/>
          <w:szCs w:val="28"/>
        </w:rPr>
        <w:t>.</w:t>
      </w: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Default="00DD7CE5" w:rsidP="0020087D">
      <w:pPr>
        <w:ind w:firstLine="709"/>
        <w:rPr>
          <w:sz w:val="28"/>
          <w:szCs w:val="28"/>
        </w:rPr>
      </w:pPr>
    </w:p>
    <w:p w:rsidR="00DD7CE5" w:rsidRPr="00F82A48" w:rsidRDefault="00DD7CE5" w:rsidP="0020087D">
      <w:pPr>
        <w:ind w:firstLine="709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317673" cy="8686800"/>
            <wp:effectExtent l="0" t="0" r="0" b="0"/>
            <wp:docPr id="2" name="Рисунок 2" descr="C:\Users\Admin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38" cy="86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7CE5" w:rsidRPr="00F82A48" w:rsidSect="0020087D"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23" w:rsidRDefault="00B82E23" w:rsidP="0020087D">
      <w:r>
        <w:separator/>
      </w:r>
    </w:p>
  </w:endnote>
  <w:endnote w:type="continuationSeparator" w:id="0">
    <w:p w:rsidR="00B82E23" w:rsidRDefault="00B82E23" w:rsidP="0020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919425"/>
      <w:docPartObj>
        <w:docPartGallery w:val="Page Numbers (Bottom of Page)"/>
        <w:docPartUnique/>
      </w:docPartObj>
    </w:sdtPr>
    <w:sdtEndPr/>
    <w:sdtContent>
      <w:p w:rsidR="00A61B51" w:rsidRDefault="00E41931">
        <w:pPr>
          <w:pStyle w:val="a9"/>
          <w:jc w:val="center"/>
        </w:pPr>
        <w:r>
          <w:fldChar w:fldCharType="begin"/>
        </w:r>
        <w:r w:rsidR="00A61B51">
          <w:instrText>PAGE   \* MERGEFORMAT</w:instrText>
        </w:r>
        <w:r>
          <w:fldChar w:fldCharType="separate"/>
        </w:r>
        <w:r w:rsidR="00DD7CE5">
          <w:rPr>
            <w:noProof/>
          </w:rPr>
          <w:t>16</w:t>
        </w:r>
        <w:r>
          <w:fldChar w:fldCharType="end"/>
        </w:r>
      </w:p>
    </w:sdtContent>
  </w:sdt>
  <w:p w:rsidR="00A61B51" w:rsidRDefault="00A61B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23" w:rsidRDefault="00B82E23" w:rsidP="0020087D">
      <w:r>
        <w:separator/>
      </w:r>
    </w:p>
  </w:footnote>
  <w:footnote w:type="continuationSeparator" w:id="0">
    <w:p w:rsidR="00B82E23" w:rsidRDefault="00B82E23" w:rsidP="0020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  <w:color w:val="auto"/>
      </w:rPr>
    </w:lvl>
  </w:abstractNum>
  <w:abstractNum w:abstractNumId="1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/>
        <w:color w:val="auto"/>
      </w:rPr>
    </w:lvl>
  </w:abstractNum>
  <w:abstractNum w:abstractNumId="2">
    <w:nsid w:val="00000028"/>
    <w:multiLevelType w:val="multilevel"/>
    <w:tmpl w:val="BC303224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D12173D"/>
    <w:multiLevelType w:val="multilevel"/>
    <w:tmpl w:val="75583690"/>
    <w:lvl w:ilvl="0">
      <w:start w:val="3"/>
      <w:numFmt w:val="upperRoman"/>
      <w:lvlText w:val="%1."/>
      <w:lvlJc w:val="left"/>
      <w:pPr>
        <w:ind w:left="865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78" w:hanging="1800"/>
      </w:pPr>
      <w:rPr>
        <w:rFonts w:hint="default"/>
      </w:rPr>
    </w:lvl>
  </w:abstractNum>
  <w:abstractNum w:abstractNumId="4">
    <w:nsid w:val="1E8A568D"/>
    <w:multiLevelType w:val="hybridMultilevel"/>
    <w:tmpl w:val="07EADB90"/>
    <w:lvl w:ilvl="0" w:tplc="DEB8DBA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4478409E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4D079CA"/>
    <w:multiLevelType w:val="hybridMultilevel"/>
    <w:tmpl w:val="38A80FC4"/>
    <w:lvl w:ilvl="0" w:tplc="4478409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B42A4"/>
    <w:multiLevelType w:val="multilevel"/>
    <w:tmpl w:val="ABF092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24D"/>
    <w:rsid w:val="00024AB6"/>
    <w:rsid w:val="000367CD"/>
    <w:rsid w:val="0004243B"/>
    <w:rsid w:val="000517C7"/>
    <w:rsid w:val="000557B6"/>
    <w:rsid w:val="0005642D"/>
    <w:rsid w:val="000703F3"/>
    <w:rsid w:val="00083A82"/>
    <w:rsid w:val="00084044"/>
    <w:rsid w:val="00093D7F"/>
    <w:rsid w:val="000A23E3"/>
    <w:rsid w:val="000B3B60"/>
    <w:rsid w:val="000C50A5"/>
    <w:rsid w:val="000C5770"/>
    <w:rsid w:val="000D0F1C"/>
    <w:rsid w:val="000D5759"/>
    <w:rsid w:val="000D57F2"/>
    <w:rsid w:val="000D6478"/>
    <w:rsid w:val="000D798F"/>
    <w:rsid w:val="000F37B2"/>
    <w:rsid w:val="0010699E"/>
    <w:rsid w:val="00111C72"/>
    <w:rsid w:val="0011349F"/>
    <w:rsid w:val="00117133"/>
    <w:rsid w:val="001209E7"/>
    <w:rsid w:val="00121C7A"/>
    <w:rsid w:val="00124E19"/>
    <w:rsid w:val="001254DD"/>
    <w:rsid w:val="001268C5"/>
    <w:rsid w:val="00127155"/>
    <w:rsid w:val="00131681"/>
    <w:rsid w:val="00134AF0"/>
    <w:rsid w:val="0014317A"/>
    <w:rsid w:val="00147595"/>
    <w:rsid w:val="00167FDD"/>
    <w:rsid w:val="00170B83"/>
    <w:rsid w:val="0018711E"/>
    <w:rsid w:val="001879BE"/>
    <w:rsid w:val="001910BE"/>
    <w:rsid w:val="00191542"/>
    <w:rsid w:val="001D78A6"/>
    <w:rsid w:val="001D7E88"/>
    <w:rsid w:val="001E04DE"/>
    <w:rsid w:val="001E74B0"/>
    <w:rsid w:val="001F0F27"/>
    <w:rsid w:val="0020087D"/>
    <w:rsid w:val="00205F18"/>
    <w:rsid w:val="00217AA9"/>
    <w:rsid w:val="002224BC"/>
    <w:rsid w:val="0022626F"/>
    <w:rsid w:val="0022649E"/>
    <w:rsid w:val="00227772"/>
    <w:rsid w:val="002303AD"/>
    <w:rsid w:val="00247F11"/>
    <w:rsid w:val="00265CF4"/>
    <w:rsid w:val="00265D06"/>
    <w:rsid w:val="00282C49"/>
    <w:rsid w:val="002919F7"/>
    <w:rsid w:val="00291DA3"/>
    <w:rsid w:val="00296E11"/>
    <w:rsid w:val="002A7276"/>
    <w:rsid w:val="002B0E20"/>
    <w:rsid w:val="002C4106"/>
    <w:rsid w:val="002D4B00"/>
    <w:rsid w:val="002D79FA"/>
    <w:rsid w:val="002E271D"/>
    <w:rsid w:val="002F6B94"/>
    <w:rsid w:val="002F6F56"/>
    <w:rsid w:val="003029C0"/>
    <w:rsid w:val="00311F2D"/>
    <w:rsid w:val="00342D94"/>
    <w:rsid w:val="00353753"/>
    <w:rsid w:val="00357D68"/>
    <w:rsid w:val="00362A3E"/>
    <w:rsid w:val="003644AA"/>
    <w:rsid w:val="00372736"/>
    <w:rsid w:val="00383F70"/>
    <w:rsid w:val="00391F17"/>
    <w:rsid w:val="003942DB"/>
    <w:rsid w:val="003957CB"/>
    <w:rsid w:val="003A15FF"/>
    <w:rsid w:val="003A6837"/>
    <w:rsid w:val="003A7657"/>
    <w:rsid w:val="003B07AE"/>
    <w:rsid w:val="003B7AD0"/>
    <w:rsid w:val="003C14F7"/>
    <w:rsid w:val="003C6FF9"/>
    <w:rsid w:val="003D103B"/>
    <w:rsid w:val="003D3680"/>
    <w:rsid w:val="003D39BC"/>
    <w:rsid w:val="003E074D"/>
    <w:rsid w:val="003E61FB"/>
    <w:rsid w:val="003E75B9"/>
    <w:rsid w:val="00400557"/>
    <w:rsid w:val="00400B5E"/>
    <w:rsid w:val="00414540"/>
    <w:rsid w:val="0041740C"/>
    <w:rsid w:val="004228C0"/>
    <w:rsid w:val="00451257"/>
    <w:rsid w:val="00464A08"/>
    <w:rsid w:val="004674DB"/>
    <w:rsid w:val="004770B2"/>
    <w:rsid w:val="004912EB"/>
    <w:rsid w:val="004A0354"/>
    <w:rsid w:val="004A0A06"/>
    <w:rsid w:val="004A4A5E"/>
    <w:rsid w:val="004A4D62"/>
    <w:rsid w:val="004A5A72"/>
    <w:rsid w:val="004B3D7A"/>
    <w:rsid w:val="004C402C"/>
    <w:rsid w:val="004D0805"/>
    <w:rsid w:val="004F5A0F"/>
    <w:rsid w:val="004F6B3A"/>
    <w:rsid w:val="004F7C15"/>
    <w:rsid w:val="00500EFE"/>
    <w:rsid w:val="00501DDC"/>
    <w:rsid w:val="0051667B"/>
    <w:rsid w:val="0052003A"/>
    <w:rsid w:val="00525033"/>
    <w:rsid w:val="00534EBE"/>
    <w:rsid w:val="00546235"/>
    <w:rsid w:val="0056196C"/>
    <w:rsid w:val="00563CDB"/>
    <w:rsid w:val="00577C21"/>
    <w:rsid w:val="00585FF8"/>
    <w:rsid w:val="005907A1"/>
    <w:rsid w:val="00594BE3"/>
    <w:rsid w:val="005A1D21"/>
    <w:rsid w:val="005A498F"/>
    <w:rsid w:val="005A4FDC"/>
    <w:rsid w:val="005B7A96"/>
    <w:rsid w:val="005E1747"/>
    <w:rsid w:val="005E1F28"/>
    <w:rsid w:val="00613A7F"/>
    <w:rsid w:val="00631E44"/>
    <w:rsid w:val="00636116"/>
    <w:rsid w:val="00653724"/>
    <w:rsid w:val="006705F3"/>
    <w:rsid w:val="00674E17"/>
    <w:rsid w:val="006840DA"/>
    <w:rsid w:val="00684F48"/>
    <w:rsid w:val="0069169A"/>
    <w:rsid w:val="006A322D"/>
    <w:rsid w:val="006C63C0"/>
    <w:rsid w:val="006C69D1"/>
    <w:rsid w:val="006D2A2C"/>
    <w:rsid w:val="006F1280"/>
    <w:rsid w:val="006F2F4D"/>
    <w:rsid w:val="006F6B9E"/>
    <w:rsid w:val="00712512"/>
    <w:rsid w:val="00714016"/>
    <w:rsid w:val="007254A7"/>
    <w:rsid w:val="007318BA"/>
    <w:rsid w:val="00734BC7"/>
    <w:rsid w:val="00744959"/>
    <w:rsid w:val="00751244"/>
    <w:rsid w:val="007630AA"/>
    <w:rsid w:val="007744A8"/>
    <w:rsid w:val="007762A7"/>
    <w:rsid w:val="00780271"/>
    <w:rsid w:val="007839D2"/>
    <w:rsid w:val="00790B36"/>
    <w:rsid w:val="007A0891"/>
    <w:rsid w:val="007A1EEA"/>
    <w:rsid w:val="007A66F0"/>
    <w:rsid w:val="007A7CF4"/>
    <w:rsid w:val="007C203A"/>
    <w:rsid w:val="007C3221"/>
    <w:rsid w:val="007C403C"/>
    <w:rsid w:val="007C4500"/>
    <w:rsid w:val="007C4CE1"/>
    <w:rsid w:val="007D030F"/>
    <w:rsid w:val="007D3E6D"/>
    <w:rsid w:val="007E5FBD"/>
    <w:rsid w:val="0080268A"/>
    <w:rsid w:val="00810F91"/>
    <w:rsid w:val="00817563"/>
    <w:rsid w:val="00817951"/>
    <w:rsid w:val="0083054F"/>
    <w:rsid w:val="00833ED5"/>
    <w:rsid w:val="00836FF7"/>
    <w:rsid w:val="00840D7D"/>
    <w:rsid w:val="00841399"/>
    <w:rsid w:val="00842028"/>
    <w:rsid w:val="00847795"/>
    <w:rsid w:val="00850109"/>
    <w:rsid w:val="00850870"/>
    <w:rsid w:val="00862103"/>
    <w:rsid w:val="00874142"/>
    <w:rsid w:val="00876E93"/>
    <w:rsid w:val="008778CC"/>
    <w:rsid w:val="00887DE2"/>
    <w:rsid w:val="008A0A52"/>
    <w:rsid w:val="008A7AFD"/>
    <w:rsid w:val="008B256C"/>
    <w:rsid w:val="008B4BDA"/>
    <w:rsid w:val="008B5F57"/>
    <w:rsid w:val="008C71BF"/>
    <w:rsid w:val="008F602A"/>
    <w:rsid w:val="00905130"/>
    <w:rsid w:val="00906D50"/>
    <w:rsid w:val="009073DD"/>
    <w:rsid w:val="009150B6"/>
    <w:rsid w:val="009322F8"/>
    <w:rsid w:val="00951EF5"/>
    <w:rsid w:val="00963A84"/>
    <w:rsid w:val="00966B9E"/>
    <w:rsid w:val="00974FD9"/>
    <w:rsid w:val="00977FA9"/>
    <w:rsid w:val="00980C3E"/>
    <w:rsid w:val="00980D1E"/>
    <w:rsid w:val="0098431C"/>
    <w:rsid w:val="00984A70"/>
    <w:rsid w:val="009878A1"/>
    <w:rsid w:val="00987F1B"/>
    <w:rsid w:val="00992FA3"/>
    <w:rsid w:val="009A374A"/>
    <w:rsid w:val="009B361F"/>
    <w:rsid w:val="009C1A00"/>
    <w:rsid w:val="009D170F"/>
    <w:rsid w:val="009D18BF"/>
    <w:rsid w:val="009F433E"/>
    <w:rsid w:val="00A02C88"/>
    <w:rsid w:val="00A224CA"/>
    <w:rsid w:val="00A244C9"/>
    <w:rsid w:val="00A46273"/>
    <w:rsid w:val="00A538AC"/>
    <w:rsid w:val="00A61B51"/>
    <w:rsid w:val="00A624A4"/>
    <w:rsid w:val="00AA4753"/>
    <w:rsid w:val="00AB3F81"/>
    <w:rsid w:val="00AC4147"/>
    <w:rsid w:val="00AD03CD"/>
    <w:rsid w:val="00AD041B"/>
    <w:rsid w:val="00AD120A"/>
    <w:rsid w:val="00AD3566"/>
    <w:rsid w:val="00AD413A"/>
    <w:rsid w:val="00AD70F7"/>
    <w:rsid w:val="00AE5515"/>
    <w:rsid w:val="00AF1C24"/>
    <w:rsid w:val="00AF4C64"/>
    <w:rsid w:val="00B02873"/>
    <w:rsid w:val="00B03463"/>
    <w:rsid w:val="00B04594"/>
    <w:rsid w:val="00B05692"/>
    <w:rsid w:val="00B11992"/>
    <w:rsid w:val="00B16FB7"/>
    <w:rsid w:val="00B24BCA"/>
    <w:rsid w:val="00B2604B"/>
    <w:rsid w:val="00B26C96"/>
    <w:rsid w:val="00B32784"/>
    <w:rsid w:val="00B34704"/>
    <w:rsid w:val="00B43A94"/>
    <w:rsid w:val="00B477E6"/>
    <w:rsid w:val="00B57515"/>
    <w:rsid w:val="00B62ABD"/>
    <w:rsid w:val="00B67913"/>
    <w:rsid w:val="00B70DC1"/>
    <w:rsid w:val="00B7603A"/>
    <w:rsid w:val="00B81628"/>
    <w:rsid w:val="00B81860"/>
    <w:rsid w:val="00B81990"/>
    <w:rsid w:val="00B82E23"/>
    <w:rsid w:val="00B91FFE"/>
    <w:rsid w:val="00B928C9"/>
    <w:rsid w:val="00BA095B"/>
    <w:rsid w:val="00BB2F0A"/>
    <w:rsid w:val="00BD0470"/>
    <w:rsid w:val="00BE0C79"/>
    <w:rsid w:val="00BE4211"/>
    <w:rsid w:val="00BF0483"/>
    <w:rsid w:val="00BF1145"/>
    <w:rsid w:val="00C01CA9"/>
    <w:rsid w:val="00C053F3"/>
    <w:rsid w:val="00C37359"/>
    <w:rsid w:val="00C432F5"/>
    <w:rsid w:val="00C4602C"/>
    <w:rsid w:val="00C469B1"/>
    <w:rsid w:val="00C47874"/>
    <w:rsid w:val="00C60097"/>
    <w:rsid w:val="00C72AE3"/>
    <w:rsid w:val="00C810E5"/>
    <w:rsid w:val="00C82AAF"/>
    <w:rsid w:val="00C845FE"/>
    <w:rsid w:val="00C865EB"/>
    <w:rsid w:val="00C87422"/>
    <w:rsid w:val="00CA24FC"/>
    <w:rsid w:val="00CA69F2"/>
    <w:rsid w:val="00CB2CB4"/>
    <w:rsid w:val="00CC7A76"/>
    <w:rsid w:val="00CE3AE5"/>
    <w:rsid w:val="00CF2E4D"/>
    <w:rsid w:val="00D03067"/>
    <w:rsid w:val="00D122EB"/>
    <w:rsid w:val="00D45120"/>
    <w:rsid w:val="00D66DA1"/>
    <w:rsid w:val="00D670E7"/>
    <w:rsid w:val="00D73A48"/>
    <w:rsid w:val="00D76F2A"/>
    <w:rsid w:val="00D80989"/>
    <w:rsid w:val="00D81CFB"/>
    <w:rsid w:val="00D83ECB"/>
    <w:rsid w:val="00D90EDB"/>
    <w:rsid w:val="00D941F3"/>
    <w:rsid w:val="00D97305"/>
    <w:rsid w:val="00DB0EB8"/>
    <w:rsid w:val="00DB106E"/>
    <w:rsid w:val="00DB2559"/>
    <w:rsid w:val="00DB6EBD"/>
    <w:rsid w:val="00DC43AB"/>
    <w:rsid w:val="00DC5058"/>
    <w:rsid w:val="00DC524D"/>
    <w:rsid w:val="00DD7CE5"/>
    <w:rsid w:val="00DE4A39"/>
    <w:rsid w:val="00DF576B"/>
    <w:rsid w:val="00E07FC6"/>
    <w:rsid w:val="00E10CFD"/>
    <w:rsid w:val="00E11438"/>
    <w:rsid w:val="00E32508"/>
    <w:rsid w:val="00E41931"/>
    <w:rsid w:val="00E72772"/>
    <w:rsid w:val="00E91B4A"/>
    <w:rsid w:val="00E97B6F"/>
    <w:rsid w:val="00EB3D58"/>
    <w:rsid w:val="00EB718F"/>
    <w:rsid w:val="00EE386E"/>
    <w:rsid w:val="00EE64B5"/>
    <w:rsid w:val="00EF26E2"/>
    <w:rsid w:val="00F017BE"/>
    <w:rsid w:val="00F035E4"/>
    <w:rsid w:val="00F4431F"/>
    <w:rsid w:val="00F567E6"/>
    <w:rsid w:val="00F73C1F"/>
    <w:rsid w:val="00F74089"/>
    <w:rsid w:val="00F77374"/>
    <w:rsid w:val="00F909F5"/>
    <w:rsid w:val="00F91594"/>
    <w:rsid w:val="00FA414F"/>
    <w:rsid w:val="00FB017D"/>
    <w:rsid w:val="00FC07F9"/>
    <w:rsid w:val="00FC48CD"/>
    <w:rsid w:val="00FD0993"/>
    <w:rsid w:val="00FD2254"/>
    <w:rsid w:val="00FD7495"/>
    <w:rsid w:val="00FF1F9C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24D"/>
  </w:style>
  <w:style w:type="character" w:customStyle="1" w:styleId="a4">
    <w:name w:val="Основной текст Знак"/>
    <w:basedOn w:val="a0"/>
    <w:link w:val="a3"/>
    <w:rsid w:val="00DC5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C524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4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F1145"/>
    <w:pPr>
      <w:spacing w:before="100" w:beforeAutospacing="1" w:after="100" w:afterAutospacing="1"/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00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0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8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0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7C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C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24D"/>
  </w:style>
  <w:style w:type="character" w:customStyle="1" w:styleId="a4">
    <w:name w:val="Основной текст Знак"/>
    <w:basedOn w:val="a0"/>
    <w:link w:val="a3"/>
    <w:rsid w:val="00DC5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C524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4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F1145"/>
    <w:pPr>
      <w:spacing w:before="100" w:beforeAutospacing="1" w:after="100" w:afterAutospacing="1"/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00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0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8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0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22C2-8366-412E-90A6-89FD1CE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Пользователь</dc:creator>
  <cp:lastModifiedBy>Admin</cp:lastModifiedBy>
  <cp:revision>73</cp:revision>
  <cp:lastPrinted>2018-04-18T17:58:00Z</cp:lastPrinted>
  <dcterms:created xsi:type="dcterms:W3CDTF">2018-01-26T08:30:00Z</dcterms:created>
  <dcterms:modified xsi:type="dcterms:W3CDTF">2018-10-02T14:21:00Z</dcterms:modified>
</cp:coreProperties>
</file>